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03" w:rsidRDefault="00CA1303" w:rsidP="00F20E2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BD10D4">
        <w:rPr>
          <w:rFonts w:ascii="Times New Roman" w:hAnsi="Times New Roman"/>
          <w:b/>
          <w:sz w:val="24"/>
          <w:szCs w:val="24"/>
        </w:rPr>
        <w:t xml:space="preserve">аціональний </w:t>
      </w:r>
      <w:r>
        <w:rPr>
          <w:rFonts w:ascii="Times New Roman" w:hAnsi="Times New Roman"/>
          <w:b/>
          <w:sz w:val="24"/>
          <w:szCs w:val="24"/>
        </w:rPr>
        <w:t>У</w:t>
      </w:r>
      <w:r w:rsidR="00BD10D4">
        <w:rPr>
          <w:rFonts w:ascii="Times New Roman" w:hAnsi="Times New Roman"/>
          <w:b/>
          <w:sz w:val="24"/>
          <w:szCs w:val="24"/>
        </w:rPr>
        <w:t>ніверситет</w:t>
      </w:r>
      <w:r>
        <w:rPr>
          <w:rFonts w:ascii="Times New Roman" w:hAnsi="Times New Roman"/>
          <w:b/>
          <w:sz w:val="24"/>
          <w:szCs w:val="24"/>
        </w:rPr>
        <w:t xml:space="preserve"> «Чернігівська політехніка»</w:t>
      </w:r>
    </w:p>
    <w:p w:rsidR="00CA1303" w:rsidRPr="00385241" w:rsidRDefault="00CA1303" w:rsidP="00F20E2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A1303" w:rsidRDefault="00CA1303" w:rsidP="00F20E2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CA5">
        <w:rPr>
          <w:rFonts w:ascii="Times New Roman" w:hAnsi="Times New Roman"/>
          <w:b/>
          <w:sz w:val="24"/>
          <w:szCs w:val="24"/>
        </w:rPr>
        <w:t xml:space="preserve">Кафедра філософії і суспільних наук </w:t>
      </w:r>
    </w:p>
    <w:p w:rsidR="00CA1303" w:rsidRPr="00C63CA5" w:rsidRDefault="00CA1303" w:rsidP="00F20E2A">
      <w:pPr>
        <w:spacing w:after="0" w:line="240" w:lineRule="auto"/>
        <w:ind w:left="19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7802"/>
      </w:tblGrid>
      <w:tr w:rsidR="00CA1303" w:rsidRPr="00C63CA5" w:rsidTr="00261BAB">
        <w:trPr>
          <w:trHeight w:val="321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22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CA5">
              <w:rPr>
                <w:rFonts w:ascii="Times New Roman" w:hAnsi="Times New Roman"/>
                <w:b/>
                <w:sz w:val="24"/>
                <w:szCs w:val="24"/>
              </w:rPr>
              <w:t xml:space="preserve">Назва курсу  </w:t>
            </w:r>
          </w:p>
        </w:tc>
        <w:tc>
          <w:tcPr>
            <w:tcW w:w="7802" w:type="dxa"/>
          </w:tcPr>
          <w:p w:rsidR="00CA1303" w:rsidRPr="00C63CA5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4D">
              <w:rPr>
                <w:rFonts w:ascii="Times New Roman" w:hAnsi="Times New Roman"/>
                <w:sz w:val="24"/>
                <w:szCs w:val="24"/>
              </w:rPr>
              <w:t>Філософ</w:t>
            </w:r>
            <w:r>
              <w:rPr>
                <w:rFonts w:ascii="Times New Roman" w:hAnsi="Times New Roman"/>
                <w:sz w:val="24"/>
                <w:szCs w:val="24"/>
              </w:rPr>
              <w:t>ія та критичне мислення</w:t>
            </w:r>
          </w:p>
        </w:tc>
      </w:tr>
      <w:tr w:rsidR="00CA1303" w:rsidRPr="00C63CA5" w:rsidTr="00261BAB">
        <w:trPr>
          <w:trHeight w:val="269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17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CA5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 </w:t>
            </w:r>
          </w:p>
        </w:tc>
        <w:tc>
          <w:tcPr>
            <w:tcW w:w="7802" w:type="dxa"/>
          </w:tcPr>
          <w:p w:rsidR="00CA1303" w:rsidRPr="00C63CA5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CA1303" w:rsidRPr="000C5D74" w:rsidTr="00261BAB">
        <w:trPr>
          <w:trHeight w:val="505"/>
        </w:trPr>
        <w:tc>
          <w:tcPr>
            <w:tcW w:w="1795" w:type="dxa"/>
          </w:tcPr>
          <w:p w:rsidR="00CA1303" w:rsidRPr="00385241" w:rsidRDefault="00CA1303" w:rsidP="0026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5241">
              <w:rPr>
                <w:rFonts w:ascii="Times New Roman" w:hAnsi="Times New Roman"/>
                <w:b/>
                <w:bCs/>
                <w:sz w:val="24"/>
              </w:rPr>
              <w:t xml:space="preserve">Курс та семестр вивчення </w:t>
            </w:r>
          </w:p>
        </w:tc>
        <w:tc>
          <w:tcPr>
            <w:tcW w:w="7802" w:type="dxa"/>
          </w:tcPr>
          <w:p w:rsidR="00CA1303" w:rsidRPr="000C5D74" w:rsidRDefault="00CA1303" w:rsidP="0026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курс, 1</w:t>
            </w:r>
            <w:r w:rsidRPr="000C5D74">
              <w:rPr>
                <w:rFonts w:ascii="Times New Roman" w:hAnsi="Times New Roman"/>
                <w:sz w:val="24"/>
                <w:szCs w:val="24"/>
              </w:rPr>
              <w:t xml:space="preserve"> семестр, спеціальність </w:t>
            </w:r>
            <w:r>
              <w:rPr>
                <w:rFonts w:ascii="Times New Roman" w:hAnsi="Times New Roman"/>
                <w:sz w:val="24"/>
                <w:szCs w:val="24"/>
              </w:rPr>
              <w:t>262 «Правоохоронна діяльність»</w:t>
            </w:r>
          </w:p>
        </w:tc>
      </w:tr>
      <w:tr w:rsidR="00CA1303" w:rsidRPr="00C63CA5" w:rsidTr="00261BAB">
        <w:trPr>
          <w:trHeight w:val="223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17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Викладач </w:t>
            </w:r>
          </w:p>
        </w:tc>
        <w:tc>
          <w:tcPr>
            <w:tcW w:w="7802" w:type="dxa"/>
          </w:tcPr>
          <w:p w:rsidR="00CA1303" w:rsidRPr="00C63CA5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Валеріївна</w:t>
            </w:r>
            <w:r w:rsidRPr="00C63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CA5">
              <w:rPr>
                <w:rFonts w:ascii="Times New Roman" w:hAnsi="Times New Roman"/>
                <w:bCs/>
                <w:sz w:val="24"/>
                <w:szCs w:val="24"/>
              </w:rPr>
              <w:t xml:space="preserve">к. </w:t>
            </w:r>
            <w:proofErr w:type="spellStart"/>
            <w:r w:rsidRPr="00C63CA5">
              <w:rPr>
                <w:rFonts w:ascii="Times New Roman" w:hAnsi="Times New Roman"/>
                <w:bCs/>
                <w:sz w:val="24"/>
                <w:szCs w:val="24"/>
              </w:rPr>
              <w:t>філос</w:t>
            </w:r>
            <w:proofErr w:type="spellEnd"/>
            <w:r w:rsidRPr="00C63CA5">
              <w:rPr>
                <w:rFonts w:ascii="Times New Roman" w:hAnsi="Times New Roman"/>
                <w:bCs/>
                <w:sz w:val="24"/>
                <w:szCs w:val="24"/>
              </w:rPr>
              <w:t>. н., доцент</w:t>
            </w:r>
          </w:p>
        </w:tc>
      </w:tr>
      <w:tr w:rsidR="00CA1303" w:rsidRPr="00C63CA5" w:rsidTr="00261BAB">
        <w:trPr>
          <w:trHeight w:val="259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17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CA5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C63CA5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  </w:t>
            </w:r>
          </w:p>
        </w:tc>
        <w:tc>
          <w:tcPr>
            <w:tcW w:w="7802" w:type="dxa"/>
          </w:tcPr>
          <w:p w:rsidR="00CA1303" w:rsidRPr="009D004D" w:rsidRDefault="00CA1303" w:rsidP="00261BAB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04D">
              <w:rPr>
                <w:rStyle w:val="a3"/>
                <w:rFonts w:ascii="Times New Roman" w:hAnsi="Times New Roman"/>
                <w:sz w:val="24"/>
                <w:szCs w:val="24"/>
              </w:rPr>
              <w:t>https://orcid.org/0000-0003-2761-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9965</w:t>
            </w:r>
          </w:p>
          <w:p w:rsidR="00CA1303" w:rsidRPr="00CE29D6" w:rsidRDefault="00CA1303" w:rsidP="00261BAB">
            <w:pPr>
              <w:pStyle w:val="ac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004D">
              <w:rPr>
                <w:rStyle w:val="a3"/>
                <w:rFonts w:ascii="Times New Roman" w:hAnsi="Times New Roman"/>
                <w:sz w:val="24"/>
                <w:szCs w:val="24"/>
                <w:lang w:val="uk-UA" w:eastAsia="en-US"/>
              </w:rPr>
              <w:t>https://scholar.google.com.ua/citations?hl=uk&amp;pli=1&amp;user=TSFVBaEAAAAJ</w:t>
            </w:r>
          </w:p>
          <w:p w:rsidR="00CA1303" w:rsidRPr="00CE29D6" w:rsidRDefault="00CA1303" w:rsidP="00261BAB">
            <w:pPr>
              <w:pStyle w:val="ac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004D">
              <w:rPr>
                <w:rStyle w:val="a3"/>
                <w:rFonts w:ascii="Times New Roman" w:hAnsi="Times New Roman"/>
                <w:sz w:val="24"/>
                <w:szCs w:val="24"/>
                <w:lang w:val="uk-UA" w:eastAsia="en-US"/>
              </w:rPr>
              <w:t>https://www.facebook.com/profile.php?id=100003369729250</w:t>
            </w:r>
          </w:p>
        </w:tc>
      </w:tr>
      <w:tr w:rsidR="00CA1303" w:rsidRPr="00C63CA5" w:rsidTr="00261BAB">
        <w:trPr>
          <w:trHeight w:val="290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1784"/>
              </w:tabs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CA5">
              <w:rPr>
                <w:rFonts w:ascii="Times New Roman" w:hAnsi="Times New Roman"/>
                <w:b/>
                <w:sz w:val="24"/>
                <w:szCs w:val="24"/>
              </w:rPr>
              <w:t xml:space="preserve">Контакти викладача  </w:t>
            </w:r>
          </w:p>
        </w:tc>
        <w:tc>
          <w:tcPr>
            <w:tcW w:w="7802" w:type="dxa"/>
          </w:tcPr>
          <w:p w:rsidR="00CA1303" w:rsidRPr="00C63CA5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І-225, </w:t>
            </w:r>
            <w:r w:rsidRPr="00C63CA5">
              <w:rPr>
                <w:rFonts w:ascii="Times New Roman" w:hAnsi="Times New Roman"/>
                <w:sz w:val="24"/>
                <w:szCs w:val="24"/>
              </w:rPr>
              <w:t>+3806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69396119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t xml:space="preserve"> </w:t>
            </w:r>
            <w:r w:rsidRPr="006109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109BB">
              <w:rPr>
                <w:rStyle w:val="a3"/>
                <w:sz w:val="24"/>
                <w:szCs w:val="24"/>
                <w:lang w:val="en-US"/>
              </w:rPr>
              <w:t>hakunn@ukr.net</w:t>
            </w:r>
          </w:p>
          <w:p w:rsidR="00CA1303" w:rsidRPr="00C63CA5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03" w:rsidRPr="00C63CA5" w:rsidTr="00261BAB">
        <w:trPr>
          <w:trHeight w:val="290"/>
        </w:trPr>
        <w:tc>
          <w:tcPr>
            <w:tcW w:w="1795" w:type="dxa"/>
          </w:tcPr>
          <w:p w:rsidR="00CA1303" w:rsidRPr="00C63CA5" w:rsidRDefault="00CA1303" w:rsidP="00261BAB">
            <w:pPr>
              <w:tabs>
                <w:tab w:val="left" w:pos="1784"/>
              </w:tabs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802" w:type="dxa"/>
          </w:tcPr>
          <w:p w:rsidR="00CA1303" w:rsidRDefault="003258E6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A1303" w:rsidRPr="006C3A3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https://eln.stu.cn.ua/course/view.php?id=5030</w:t>
              </w:r>
            </w:hyperlink>
          </w:p>
          <w:p w:rsidR="00CA1303" w:rsidRDefault="00CA1303" w:rsidP="00261B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303" w:rsidRDefault="00CA1303" w:rsidP="006A58FE">
      <w:pPr>
        <w:pStyle w:val="a6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CA1303" w:rsidRPr="006A58FE" w:rsidRDefault="00CA1303" w:rsidP="006528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58FE">
        <w:rPr>
          <w:rFonts w:ascii="Times New Roman" w:hAnsi="Times New Roman"/>
          <w:b/>
          <w:sz w:val="24"/>
          <w:szCs w:val="24"/>
        </w:rPr>
        <w:t>Анотація</w:t>
      </w:r>
      <w:r>
        <w:rPr>
          <w:rFonts w:ascii="Times New Roman" w:hAnsi="Times New Roman"/>
          <w:b/>
          <w:sz w:val="24"/>
          <w:szCs w:val="24"/>
        </w:rPr>
        <w:t xml:space="preserve"> курсу</w:t>
      </w:r>
    </w:p>
    <w:p w:rsidR="00CA1303" w:rsidRDefault="00CA1303" w:rsidP="004A336C">
      <w:pPr>
        <w:pStyle w:val="af"/>
        <w:ind w:left="0" w:right="0" w:firstLine="709"/>
        <w:rPr>
          <w:sz w:val="24"/>
        </w:rPr>
      </w:pPr>
      <w:r w:rsidRPr="00F8445D">
        <w:rPr>
          <w:sz w:val="24"/>
        </w:rPr>
        <w:t>Дисципліна «Філософія та критичне мислення» належить до фундаментальних дисциплін, які є базовими для формування світогляду та критичного мислення майбутніх фахівців з правоохоронної діяльності. Дисципліна для бакалаврів викладається на початку навчання у першому семестрі. Її викладання спрямовано на формування у здобувачів вищої освіти осягати істину шляхом розвитку критичного мислення та здатності співвідносити світоглядні ідеї з суспільно-практичною діяльністю.</w:t>
      </w:r>
    </w:p>
    <w:p w:rsidR="004A336C" w:rsidRDefault="004A336C" w:rsidP="004A336C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A336C" w:rsidRPr="004A336C" w:rsidRDefault="004A336C" w:rsidP="004A336C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A336C">
        <w:rPr>
          <w:rFonts w:ascii="Times New Roman" w:hAnsi="Times New Roman"/>
          <w:bCs/>
          <w:sz w:val="24"/>
          <w:szCs w:val="24"/>
          <w:lang w:eastAsia="ru-RU"/>
        </w:rPr>
        <w:t>Програма навчальної дисципліни включає такі теми:</w:t>
      </w:r>
    </w:p>
    <w:p w:rsidR="00CA1303" w:rsidRPr="001455DB" w:rsidRDefault="00CA1303" w:rsidP="004A336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Змістовий модуль 1. Філософія </w:t>
      </w:r>
    </w:p>
    <w:p w:rsidR="00CA1303" w:rsidRPr="001455DB" w:rsidRDefault="00CA1303" w:rsidP="004A336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Тема 1. Предметне поле і функціональне призначення філософії 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>Тема 2. Основні історико-філософські парадигми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Тема 3. Онтологія, гносеологія, методологія 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Тема 4. Людина і суспільство у вимірах філософії 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Змістовий модуль 2. Критичне мислення 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>Тема 5. Теорія аргументації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Тема 6. Поняття та особливості критичного мислення </w:t>
      </w:r>
    </w:p>
    <w:p w:rsidR="00CA1303" w:rsidRPr="001455DB" w:rsidRDefault="00CA1303" w:rsidP="004A336C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 xml:space="preserve">Тема 7. Методи критичного мислення. </w:t>
      </w:r>
    </w:p>
    <w:p w:rsidR="00CA1303" w:rsidRDefault="00CA1303" w:rsidP="005A5C71">
      <w:pPr>
        <w:pStyle w:val="a6"/>
        <w:ind w:left="0" w:firstLine="540"/>
        <w:jc w:val="both"/>
        <w:rPr>
          <w:sz w:val="24"/>
        </w:rPr>
      </w:pPr>
    </w:p>
    <w:p w:rsidR="00CA1303" w:rsidRPr="000A255F" w:rsidRDefault="00CA1303" w:rsidP="006528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CA5">
        <w:rPr>
          <w:rFonts w:ascii="Times New Roman" w:hAnsi="Times New Roman"/>
          <w:b/>
          <w:sz w:val="24"/>
          <w:szCs w:val="24"/>
        </w:rPr>
        <w:t xml:space="preserve">Мета </w:t>
      </w:r>
      <w:r>
        <w:rPr>
          <w:rFonts w:ascii="Times New Roman" w:hAnsi="Times New Roman"/>
          <w:b/>
          <w:sz w:val="24"/>
          <w:szCs w:val="24"/>
        </w:rPr>
        <w:t>й</w:t>
      </w:r>
      <w:r w:rsidRPr="00C63C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3CA5">
        <w:rPr>
          <w:rFonts w:ascii="Times New Roman" w:hAnsi="Times New Roman"/>
          <w:b/>
          <w:sz w:val="24"/>
          <w:szCs w:val="24"/>
        </w:rPr>
        <w:t>цілі курсу</w:t>
      </w:r>
    </w:p>
    <w:p w:rsidR="00CA1303" w:rsidRDefault="00CA1303" w:rsidP="00F8445D">
      <w:pPr>
        <w:pStyle w:val="af"/>
        <w:ind w:left="0" w:right="115" w:firstLine="540"/>
        <w:rPr>
          <w:sz w:val="24"/>
        </w:rPr>
      </w:pPr>
      <w:r w:rsidRPr="00F8445D">
        <w:rPr>
          <w:b/>
          <w:i/>
          <w:sz w:val="24"/>
        </w:rPr>
        <w:t>Метою викладання</w:t>
      </w:r>
      <w:r w:rsidRPr="005A5C71">
        <w:rPr>
          <w:sz w:val="24"/>
        </w:rPr>
        <w:t xml:space="preserve"> навчальної дисципліни «Філософія та критичне мислення» є формування науково-професійного світогляду та формування та вдосконалення культури мислення бакалавра спеціальності 262 Правоохоронна діяльність шляхом засвоєння ним основних знань з філософії й логіки та вироблення навичок доказового, несуперечливого, критичного мислення в процесі застосування набутих </w:t>
      </w:r>
      <w:r>
        <w:rPr>
          <w:sz w:val="24"/>
        </w:rPr>
        <w:t xml:space="preserve">знань в практичних ситуаціях. </w:t>
      </w:r>
      <w:r w:rsidRPr="005A5C71">
        <w:rPr>
          <w:sz w:val="24"/>
        </w:rPr>
        <w:t xml:space="preserve">Формування когнітивних компетенцій та інтелектуальної мобільності здобувачів вищої освіти залишається першочерговою задачею від вирішення якої залежить успішність професійної діяльності майбутніх фахівців. </w:t>
      </w:r>
    </w:p>
    <w:p w:rsidR="00CA1303" w:rsidRDefault="00CA1303" w:rsidP="00F8445D">
      <w:pPr>
        <w:pStyle w:val="af"/>
        <w:ind w:left="0" w:right="115" w:firstLine="540"/>
        <w:rPr>
          <w:sz w:val="24"/>
        </w:rPr>
      </w:pPr>
      <w:r w:rsidRPr="005A5C71">
        <w:rPr>
          <w:sz w:val="24"/>
        </w:rPr>
        <w:t xml:space="preserve">Успішне засвоєння </w:t>
      </w:r>
      <w:r>
        <w:rPr>
          <w:sz w:val="24"/>
        </w:rPr>
        <w:t>здобувачами вищої освіти</w:t>
      </w:r>
      <w:r w:rsidRPr="005A5C71">
        <w:rPr>
          <w:sz w:val="24"/>
        </w:rPr>
        <w:t xml:space="preserve"> дисципліни «Філософія та критичне мислення» сприятиме формування у них вміння виявляти, окреслювати та вирішувати </w:t>
      </w:r>
      <w:r w:rsidRPr="005A5C71">
        <w:rPr>
          <w:sz w:val="24"/>
        </w:rPr>
        <w:lastRenderedPageBreak/>
        <w:t>проблеми, що передбачає здатність як до нестандартного розв’язання задач, так і до розв’язання нетипових задач у м</w:t>
      </w:r>
      <w:r>
        <w:rPr>
          <w:sz w:val="24"/>
        </w:rPr>
        <w:t>айбутній професійній діяльності</w:t>
      </w:r>
      <w:r w:rsidRPr="005A5C71">
        <w:rPr>
          <w:sz w:val="24"/>
        </w:rPr>
        <w:t xml:space="preserve">. </w:t>
      </w:r>
    </w:p>
    <w:p w:rsidR="00CA1303" w:rsidRPr="001455DB" w:rsidRDefault="00CA1303" w:rsidP="00A94EE9">
      <w:pPr>
        <w:pStyle w:val="af"/>
        <w:ind w:left="0" w:right="115" w:firstLine="540"/>
        <w:rPr>
          <w:i/>
          <w:sz w:val="24"/>
        </w:rPr>
      </w:pPr>
      <w:r w:rsidRPr="001455DB">
        <w:rPr>
          <w:i/>
          <w:sz w:val="24"/>
        </w:rPr>
        <w:t>Основними завданнями вивчення дисципліни «Філософія та критичне мислення» є:</w:t>
      </w:r>
    </w:p>
    <w:p w:rsidR="00CA1303" w:rsidRPr="00A94EE9" w:rsidRDefault="00CA1303" w:rsidP="00A94EE9">
      <w:pPr>
        <w:pStyle w:val="af"/>
        <w:ind w:left="0" w:right="115" w:firstLine="567"/>
        <w:rPr>
          <w:sz w:val="24"/>
        </w:rPr>
      </w:pPr>
      <w:r w:rsidRPr="00A94EE9">
        <w:rPr>
          <w:sz w:val="24"/>
        </w:rPr>
        <w:t>1)</w:t>
      </w:r>
      <w:r>
        <w:rPr>
          <w:sz w:val="24"/>
        </w:rPr>
        <w:t xml:space="preserve"> </w:t>
      </w:r>
      <w:r w:rsidRPr="00A94EE9">
        <w:rPr>
          <w:sz w:val="24"/>
        </w:rPr>
        <w:t>забезпечити глибоке засвоєння специфіки філософського осягнення дійсності, високу світоглядно методологічну культуру студентів, спрямувати їх на самостійні роздуми над найважливішими філософськими проблемами;</w:t>
      </w:r>
    </w:p>
    <w:p w:rsidR="00CA1303" w:rsidRPr="00A94EE9" w:rsidRDefault="00CA1303" w:rsidP="00A94EE9">
      <w:pPr>
        <w:pStyle w:val="af"/>
        <w:ind w:left="0" w:right="115" w:firstLine="567"/>
        <w:rPr>
          <w:sz w:val="24"/>
        </w:rPr>
      </w:pPr>
      <w:r w:rsidRPr="00A94EE9">
        <w:rPr>
          <w:sz w:val="24"/>
        </w:rPr>
        <w:t>2) ознайомити ЗВО зі специфікою основних історико-філософських парадигм;</w:t>
      </w:r>
    </w:p>
    <w:p w:rsidR="00CA1303" w:rsidRPr="00A94EE9" w:rsidRDefault="00CA1303" w:rsidP="00A94EE9">
      <w:pPr>
        <w:pStyle w:val="af"/>
        <w:ind w:left="0" w:right="115" w:firstLine="567"/>
        <w:rPr>
          <w:sz w:val="24"/>
        </w:rPr>
      </w:pPr>
      <w:r w:rsidRPr="00A94EE9">
        <w:rPr>
          <w:sz w:val="24"/>
        </w:rPr>
        <w:t>3) показати роль філософії в життєдіяльності суспільства і особи як методологічної основи світогляду;</w:t>
      </w:r>
    </w:p>
    <w:p w:rsidR="00CA1303" w:rsidRPr="00A94EE9" w:rsidRDefault="00CA1303" w:rsidP="00A94EE9">
      <w:pPr>
        <w:pStyle w:val="af"/>
        <w:ind w:left="0" w:right="115" w:firstLine="567"/>
        <w:rPr>
          <w:sz w:val="24"/>
        </w:rPr>
      </w:pPr>
      <w:r w:rsidRPr="00A94EE9">
        <w:rPr>
          <w:sz w:val="24"/>
        </w:rPr>
        <w:t>4) сприяти формуванню у ЗВО здібностей до критичного мислення, самостійного аналізу складних явищ соціокультурного життя, уміння пов'язувати загально філософські проблеми з вирішенням загальнолюдських проблем та проблем</w:t>
      </w:r>
    </w:p>
    <w:p w:rsidR="00CA1303" w:rsidRPr="005A5C71" w:rsidRDefault="00CA1303" w:rsidP="00A94EE9">
      <w:pPr>
        <w:pStyle w:val="af"/>
        <w:ind w:left="0" w:right="115" w:firstLine="567"/>
        <w:rPr>
          <w:sz w:val="24"/>
        </w:rPr>
      </w:pPr>
      <w:r w:rsidRPr="00A94EE9">
        <w:rPr>
          <w:sz w:val="24"/>
        </w:rPr>
        <w:t>професійної діяльності.</w:t>
      </w:r>
    </w:p>
    <w:p w:rsidR="00CA1303" w:rsidRPr="00C63CA5" w:rsidRDefault="00CA1303" w:rsidP="000A255F">
      <w:pPr>
        <w:pStyle w:val="af"/>
        <w:ind w:left="0" w:right="115" w:firstLine="567"/>
        <w:rPr>
          <w:sz w:val="24"/>
        </w:rPr>
      </w:pPr>
    </w:p>
    <w:p w:rsidR="00CA1303" w:rsidRPr="00F8445D" w:rsidRDefault="00CA1303" w:rsidP="00A94E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b/>
          <w:i/>
          <w:color w:val="000000"/>
          <w:sz w:val="24"/>
        </w:rPr>
        <w:t>Загальні компетентності, що формуються навчальною програмою</w:t>
      </w:r>
      <w:r w:rsidRPr="00A94EE9">
        <w:rPr>
          <w:rFonts w:ascii="Times New Roman" w:hAnsi="Times New Roman"/>
          <w:color w:val="000000"/>
          <w:sz w:val="24"/>
        </w:rPr>
        <w:t xml:space="preserve">. </w:t>
      </w:r>
      <w:r w:rsidRPr="00A94EE9">
        <w:rPr>
          <w:rFonts w:ascii="Times New Roman" w:hAnsi="Times New Roman"/>
          <w:sz w:val="24"/>
          <w:szCs w:val="24"/>
        </w:rPr>
        <w:t>Під час вивчення д</w:t>
      </w:r>
      <w:r w:rsidRPr="00F8445D">
        <w:rPr>
          <w:rFonts w:ascii="Times New Roman" w:hAnsi="Times New Roman"/>
          <w:sz w:val="24"/>
          <w:szCs w:val="24"/>
        </w:rPr>
        <w:t>исципліни здобувач вищої освіти (ЗВО) має набути або розширити нас</w:t>
      </w:r>
      <w:r w:rsidR="00BD10D4">
        <w:rPr>
          <w:rFonts w:ascii="Times New Roman" w:hAnsi="Times New Roman"/>
          <w:sz w:val="24"/>
          <w:szCs w:val="24"/>
        </w:rPr>
        <w:t>тупні загальні (ЗК) та спеціальні (С</w:t>
      </w:r>
      <w:r w:rsidRPr="00F8445D">
        <w:rPr>
          <w:rFonts w:ascii="Times New Roman" w:hAnsi="Times New Roman"/>
          <w:sz w:val="24"/>
          <w:szCs w:val="24"/>
        </w:rPr>
        <w:t>К) компетентності, передбачені освітньою програмою:</w:t>
      </w:r>
    </w:p>
    <w:p w:rsidR="00FC5BCB" w:rsidRPr="00FC5BCB" w:rsidRDefault="00FC5BCB" w:rsidP="00FC5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 xml:space="preserve">ЗК 5. Здатність вчитися і оволодівати сучасними знаннями. </w:t>
      </w:r>
    </w:p>
    <w:p w:rsidR="00FC5BCB" w:rsidRPr="00FC5BCB" w:rsidRDefault="00FC5BCB" w:rsidP="00FC5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 xml:space="preserve">ЗК 7. Здатність до адаптації та дії в новій ситуації. </w:t>
      </w:r>
    </w:p>
    <w:p w:rsidR="00FC5BCB" w:rsidRPr="00FC5BCB" w:rsidRDefault="00FC5BCB" w:rsidP="00FC5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 xml:space="preserve">ЗК 8. Здатність приймати обґрунтовані рішення. </w:t>
      </w:r>
    </w:p>
    <w:p w:rsidR="00FC5BCB" w:rsidRPr="00FC5BCB" w:rsidRDefault="00FC5BCB" w:rsidP="00FC5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>СК 4. Здатність до критичного та системного аналізу правових явищ і застосування набутих знань та навичок у професійній діяльності.</w:t>
      </w:r>
    </w:p>
    <w:p w:rsidR="00FC5BCB" w:rsidRPr="00FC5BCB" w:rsidRDefault="00FC5BCB" w:rsidP="00FC5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>СК 6. Здатність аналізувати та систематизувати одержані результати, формулювати аргументовані висновки та рекомендації.</w:t>
      </w:r>
    </w:p>
    <w:p w:rsidR="00CA1303" w:rsidRPr="000A255F" w:rsidRDefault="00CA1303" w:rsidP="00737DFE">
      <w:pPr>
        <w:spacing w:before="89" w:line="321" w:lineRule="exact"/>
        <w:ind w:firstLine="540"/>
        <w:rPr>
          <w:rFonts w:ascii="Times New Roman" w:hAnsi="Times New Roman"/>
          <w:b/>
          <w:sz w:val="24"/>
          <w:szCs w:val="24"/>
        </w:rPr>
      </w:pPr>
      <w:r w:rsidRPr="000A255F">
        <w:rPr>
          <w:rFonts w:ascii="Times New Roman" w:hAnsi="Times New Roman"/>
          <w:b/>
          <w:sz w:val="24"/>
          <w:szCs w:val="24"/>
        </w:rPr>
        <w:t>3</w:t>
      </w:r>
      <w:r w:rsidRPr="000A255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255F">
        <w:rPr>
          <w:rFonts w:ascii="Times New Roman" w:hAnsi="Times New Roman"/>
          <w:b/>
          <w:sz w:val="24"/>
          <w:szCs w:val="24"/>
        </w:rPr>
        <w:t>Очікувані</w:t>
      </w:r>
      <w:r w:rsidRPr="000A255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255F">
        <w:rPr>
          <w:rFonts w:ascii="Times New Roman" w:hAnsi="Times New Roman"/>
          <w:b/>
          <w:sz w:val="24"/>
          <w:szCs w:val="24"/>
        </w:rPr>
        <w:t>результати</w:t>
      </w:r>
      <w:r w:rsidRPr="000A25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0A255F">
        <w:rPr>
          <w:rFonts w:ascii="Times New Roman" w:hAnsi="Times New Roman"/>
          <w:b/>
          <w:sz w:val="24"/>
          <w:szCs w:val="24"/>
        </w:rPr>
        <w:t>навчання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Під час вивчення дисципліни ЗВО має досягти або вдосконалити наступні програмні результати навчання (РН), передбачені освітньою програмою:</w:t>
      </w:r>
    </w:p>
    <w:p w:rsidR="00FC5BCB" w:rsidRPr="00FC5BCB" w:rsidRDefault="00FC5BCB" w:rsidP="00FC5B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 xml:space="preserve">РН 3. Збирати необхідну інформацію з різних джерел, аналізувати і оцінювати її. </w:t>
      </w:r>
    </w:p>
    <w:p w:rsidR="00FC5BCB" w:rsidRPr="00FC5BCB" w:rsidRDefault="00FC5BCB" w:rsidP="00FC5B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5BCB">
        <w:rPr>
          <w:rFonts w:ascii="Times New Roman" w:hAnsi="Times New Roman"/>
          <w:sz w:val="24"/>
          <w:szCs w:val="24"/>
        </w:rPr>
        <w:t xml:space="preserve">РН 4. Формулювати і перевіряти гіпотези, аргументувати висновки. </w:t>
      </w:r>
    </w:p>
    <w:p w:rsidR="00FC5BCB" w:rsidRPr="00FC5BCB" w:rsidRDefault="00FC5BCB" w:rsidP="00FC5B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BCB">
        <w:rPr>
          <w:rFonts w:ascii="Times New Roman" w:hAnsi="Times New Roman"/>
          <w:sz w:val="24"/>
          <w:szCs w:val="24"/>
        </w:rPr>
        <w:t xml:space="preserve">РН 14. Здійснювати пошук та аналіз новітньої інформації у сфері правоохоронної діяльності, мати навички саморозвитку та самоосвіти протягом життя, підвищення професійної майстерності, вивчення та використання передового досвіду у сфері правоохоронної діяльності. 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В результаті засвоєння дисципліни ЗВО повинен</w:t>
      </w:r>
      <w:r w:rsidR="00BD10D4">
        <w:rPr>
          <w:rFonts w:ascii="Times New Roman" w:hAnsi="Times New Roman"/>
          <w:sz w:val="24"/>
          <w:szCs w:val="24"/>
        </w:rPr>
        <w:t xml:space="preserve"> </w:t>
      </w:r>
      <w:r w:rsidRPr="00A94EE9">
        <w:rPr>
          <w:rFonts w:ascii="Times New Roman" w:hAnsi="Times New Roman"/>
          <w:sz w:val="24"/>
          <w:szCs w:val="24"/>
        </w:rPr>
        <w:t>знати :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базові терміни та визначення в галузі філософії;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специфіку філософського осягнення дійсності;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основні етапи розвитку світової та вітчизняної філософії;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актуальні проблеми сучасної філософської думки та міждисциплінарної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сфери філософії;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прийоми критичного мислення;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особливості процесу прийняття рішень.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вміти :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самостійно і критично мислити;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здійснювати інтелектуальний пошук, вирішувати як типові так і нестандартні задачі;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відрізняти факти від припущень, об’єктивну інформацію від суб’єктивної;</w:t>
      </w:r>
    </w:p>
    <w:p w:rsidR="00CA1303" w:rsidRPr="00A94EE9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>- демонструвати базові навички критичного мислення у дослідженнях та професійному спілкуванні;</w:t>
      </w:r>
    </w:p>
    <w:p w:rsidR="00CA1303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4EE9">
        <w:rPr>
          <w:rFonts w:ascii="Times New Roman" w:hAnsi="Times New Roman"/>
          <w:sz w:val="24"/>
          <w:szCs w:val="24"/>
        </w:rPr>
        <w:t xml:space="preserve">- застосовувати знання про техніку критичного мислення до </w:t>
      </w:r>
      <w:proofErr w:type="spellStart"/>
      <w:r w:rsidRPr="00A94EE9">
        <w:rPr>
          <w:rFonts w:ascii="Times New Roman" w:hAnsi="Times New Roman"/>
          <w:sz w:val="24"/>
          <w:szCs w:val="24"/>
        </w:rPr>
        <w:t>професійно</w:t>
      </w:r>
      <w:proofErr w:type="spellEnd"/>
      <w:r w:rsidRPr="00A94EE9">
        <w:rPr>
          <w:rFonts w:ascii="Times New Roman" w:hAnsi="Times New Roman"/>
          <w:sz w:val="24"/>
          <w:szCs w:val="24"/>
        </w:rPr>
        <w:t xml:space="preserve">- соціально- та </w:t>
      </w:r>
      <w:r w:rsidRPr="00A94EE9">
        <w:rPr>
          <w:rFonts w:ascii="Times New Roman" w:hAnsi="Times New Roman"/>
          <w:sz w:val="24"/>
          <w:szCs w:val="24"/>
        </w:rPr>
        <w:lastRenderedPageBreak/>
        <w:t>особистісно орієнтованих ситуацій</w:t>
      </w:r>
      <w:r>
        <w:rPr>
          <w:rFonts w:ascii="Times New Roman" w:hAnsi="Times New Roman"/>
          <w:sz w:val="24"/>
          <w:szCs w:val="24"/>
        </w:rPr>
        <w:t>.</w:t>
      </w:r>
    </w:p>
    <w:p w:rsidR="00CA1303" w:rsidRDefault="00CA1303" w:rsidP="00A94EE9">
      <w:pPr>
        <w:pStyle w:val="a6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1303" w:rsidRPr="000D3A76" w:rsidRDefault="00CA1303" w:rsidP="00015BA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16FF5">
        <w:rPr>
          <w:rFonts w:ascii="Times New Roman" w:hAnsi="Times New Roman"/>
          <w:b/>
          <w:sz w:val="24"/>
          <w:szCs w:val="24"/>
        </w:rPr>
        <w:t xml:space="preserve">Обсяг курсу </w:t>
      </w:r>
      <w:r w:rsidRPr="000D3A7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Pr="000D3A76">
        <w:rPr>
          <w:rFonts w:ascii="Times New Roman" w:hAnsi="Times New Roman"/>
          <w:sz w:val="24"/>
          <w:szCs w:val="24"/>
        </w:rPr>
        <w:t xml:space="preserve"> кредити ECTS (</w:t>
      </w:r>
      <w:r>
        <w:rPr>
          <w:rFonts w:ascii="Times New Roman" w:hAnsi="Times New Roman"/>
          <w:sz w:val="24"/>
          <w:szCs w:val="24"/>
        </w:rPr>
        <w:t>9</w:t>
      </w:r>
      <w:r w:rsidRPr="000D3A76">
        <w:rPr>
          <w:rFonts w:ascii="Times New Roman" w:hAnsi="Times New Roman"/>
          <w:sz w:val="24"/>
          <w:szCs w:val="24"/>
        </w:rPr>
        <w:t>0 годин)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555"/>
      </w:tblGrid>
      <w:tr w:rsidR="00CA1303" w:rsidRPr="00C63CA5" w:rsidTr="00D81490">
        <w:trPr>
          <w:trHeight w:val="387"/>
        </w:trPr>
        <w:tc>
          <w:tcPr>
            <w:tcW w:w="5528" w:type="dxa"/>
          </w:tcPr>
          <w:p w:rsidR="00CA1303" w:rsidRPr="00C63CA5" w:rsidRDefault="00CA1303" w:rsidP="00C92554">
            <w:pPr>
              <w:spacing w:after="0" w:line="240" w:lineRule="auto"/>
              <w:ind w:left="-567"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A5">
              <w:rPr>
                <w:rFonts w:ascii="Times New Roman" w:hAnsi="Times New Roman"/>
                <w:b/>
                <w:sz w:val="24"/>
                <w:szCs w:val="24"/>
              </w:rPr>
              <w:t>Вид занять</w:t>
            </w:r>
          </w:p>
        </w:tc>
        <w:tc>
          <w:tcPr>
            <w:tcW w:w="3555" w:type="dxa"/>
          </w:tcPr>
          <w:p w:rsidR="00CA1303" w:rsidRPr="00C63CA5" w:rsidRDefault="00CA1303" w:rsidP="00C92554">
            <w:pPr>
              <w:spacing w:after="0" w:line="240" w:lineRule="auto"/>
              <w:ind w:left="-567"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A5">
              <w:rPr>
                <w:rFonts w:ascii="Times New Roman" w:hAnsi="Times New Roman"/>
                <w:b/>
                <w:sz w:val="24"/>
                <w:szCs w:val="24"/>
              </w:rPr>
              <w:t>Загальна к-сть годин</w:t>
            </w:r>
          </w:p>
        </w:tc>
      </w:tr>
      <w:tr w:rsidR="00CA1303" w:rsidRPr="00C63CA5" w:rsidTr="00D81490">
        <w:trPr>
          <w:trHeight w:val="333"/>
        </w:trPr>
        <w:tc>
          <w:tcPr>
            <w:tcW w:w="5528" w:type="dxa"/>
          </w:tcPr>
          <w:p w:rsidR="00CA1303" w:rsidRPr="00C63CA5" w:rsidRDefault="00CA1303" w:rsidP="00C92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555" w:type="dxa"/>
          </w:tcPr>
          <w:p w:rsidR="00CA1303" w:rsidRPr="00C63CA5" w:rsidRDefault="00CA1303" w:rsidP="00C92554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1303" w:rsidRPr="00C63CA5" w:rsidTr="00D81490">
        <w:trPr>
          <w:trHeight w:val="280"/>
        </w:trPr>
        <w:tc>
          <w:tcPr>
            <w:tcW w:w="5528" w:type="dxa"/>
          </w:tcPr>
          <w:p w:rsidR="00CA1303" w:rsidRPr="00C63CA5" w:rsidRDefault="00CA1303" w:rsidP="00C92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3555" w:type="dxa"/>
          </w:tcPr>
          <w:p w:rsidR="00CA1303" w:rsidRPr="00C63CA5" w:rsidRDefault="00CA1303" w:rsidP="00C92554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1303" w:rsidRPr="00C63CA5" w:rsidTr="00D81490">
        <w:trPr>
          <w:trHeight w:val="280"/>
        </w:trPr>
        <w:tc>
          <w:tcPr>
            <w:tcW w:w="5528" w:type="dxa"/>
          </w:tcPr>
          <w:p w:rsidR="00CA1303" w:rsidRPr="00C63CA5" w:rsidRDefault="00CA1303" w:rsidP="00C92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A5">
              <w:rPr>
                <w:rFonts w:ascii="Times New Roman" w:hAnsi="Times New Roman"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3555" w:type="dxa"/>
          </w:tcPr>
          <w:p w:rsidR="00CA1303" w:rsidRPr="00C63CA5" w:rsidRDefault="00CA1303" w:rsidP="00E25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60</w:t>
            </w:r>
          </w:p>
        </w:tc>
      </w:tr>
    </w:tbl>
    <w:p w:rsidR="00CA1303" w:rsidRDefault="00CA1303" w:rsidP="00E2549F">
      <w:pPr>
        <w:pStyle w:val="af"/>
        <w:ind w:left="720" w:right="115" w:firstLine="0"/>
        <w:rPr>
          <w:b/>
          <w:sz w:val="24"/>
        </w:rPr>
      </w:pPr>
    </w:p>
    <w:p w:rsidR="00CA1303" w:rsidRPr="000D3A76" w:rsidRDefault="00CA1303" w:rsidP="00DD20DD">
      <w:pPr>
        <w:pStyle w:val="af"/>
        <w:numPr>
          <w:ilvl w:val="0"/>
          <w:numId w:val="44"/>
        </w:numPr>
        <w:ind w:left="567" w:right="115" w:hanging="283"/>
        <w:rPr>
          <w:b/>
          <w:sz w:val="24"/>
        </w:rPr>
      </w:pPr>
      <w:proofErr w:type="spellStart"/>
      <w:r w:rsidRPr="000D3A76">
        <w:rPr>
          <w:b/>
          <w:sz w:val="24"/>
        </w:rPr>
        <w:t>Пререквізити</w:t>
      </w:r>
      <w:proofErr w:type="spellEnd"/>
      <w:r w:rsidRPr="000D3A76">
        <w:t xml:space="preserve"> </w:t>
      </w:r>
    </w:p>
    <w:p w:rsidR="00CA1303" w:rsidRDefault="00CA1303" w:rsidP="00015BA1">
      <w:pPr>
        <w:pStyle w:val="af"/>
        <w:ind w:left="0" w:right="115" w:firstLine="540"/>
        <w:rPr>
          <w:sz w:val="24"/>
        </w:rPr>
      </w:pPr>
      <w:r w:rsidRPr="000D3A76">
        <w:rPr>
          <w:sz w:val="24"/>
        </w:rPr>
        <w:t>Передумовою для вивчення дисципліни є успішне засвоєння дисциплін</w:t>
      </w:r>
      <w:r w:rsidR="009245FD">
        <w:rPr>
          <w:sz w:val="24"/>
        </w:rPr>
        <w:t>и</w:t>
      </w:r>
      <w:r>
        <w:rPr>
          <w:sz w:val="24"/>
        </w:rPr>
        <w:t xml:space="preserve"> «Історія України</w:t>
      </w:r>
      <w:r w:rsidR="009245FD">
        <w:rPr>
          <w:sz w:val="24"/>
        </w:rPr>
        <w:t>». Д</w:t>
      </w:r>
      <w:r w:rsidRPr="00C63CA5">
        <w:rPr>
          <w:sz w:val="24"/>
        </w:rPr>
        <w:t>исципліна може бути базовою для вивчення дисциплін «</w:t>
      </w:r>
      <w:r>
        <w:rPr>
          <w:sz w:val="24"/>
        </w:rPr>
        <w:t>Теорія держави і права</w:t>
      </w:r>
      <w:r w:rsidRPr="00C63CA5">
        <w:rPr>
          <w:sz w:val="24"/>
        </w:rPr>
        <w:t xml:space="preserve">», </w:t>
      </w:r>
      <w:r>
        <w:rPr>
          <w:sz w:val="24"/>
        </w:rPr>
        <w:t xml:space="preserve">«Правові та політичні вчення», «Оперативно-розшукова діяльність», </w:t>
      </w:r>
      <w:r w:rsidRPr="00C63CA5">
        <w:rPr>
          <w:sz w:val="24"/>
        </w:rPr>
        <w:t>поєднання яких сприяє формуванню цілісного світогляду та перспективного мислення на основі доповнення аналітичного підходу, властивого конкретним наукам, синтезуючим методом пізнання, властивого філософії. Таке поєднання дисциплін допомагає здобувачеві вищої освіти ціл</w:t>
      </w:r>
      <w:r>
        <w:rPr>
          <w:sz w:val="24"/>
        </w:rPr>
        <w:t xml:space="preserve">існо </w:t>
      </w:r>
      <w:r w:rsidRPr="00C63CA5">
        <w:rPr>
          <w:sz w:val="24"/>
        </w:rPr>
        <w:t>сприймати розмаїті явища людського буття, розуміти їх загальний зміст</w:t>
      </w:r>
      <w:r>
        <w:rPr>
          <w:sz w:val="24"/>
        </w:rPr>
        <w:t>, критично оцінювати</w:t>
      </w:r>
      <w:r w:rsidRPr="00C63CA5">
        <w:rPr>
          <w:sz w:val="24"/>
        </w:rPr>
        <w:t xml:space="preserve"> та адекватно реагувати на реальну життєву ситуацію.</w:t>
      </w:r>
    </w:p>
    <w:p w:rsidR="00CA1303" w:rsidRDefault="00CA1303" w:rsidP="00015BA1">
      <w:pPr>
        <w:pStyle w:val="af"/>
        <w:ind w:left="0" w:right="115" w:firstLine="540"/>
        <w:rPr>
          <w:sz w:val="24"/>
        </w:rPr>
      </w:pPr>
    </w:p>
    <w:p w:rsidR="00CA1303" w:rsidRPr="001455DB" w:rsidRDefault="00CA1303" w:rsidP="00DD20DD">
      <w:pPr>
        <w:pStyle w:val="af"/>
        <w:numPr>
          <w:ilvl w:val="0"/>
          <w:numId w:val="44"/>
        </w:numPr>
        <w:ind w:left="567" w:right="115" w:hanging="283"/>
        <w:rPr>
          <w:b/>
          <w:sz w:val="24"/>
          <w:u w:val="single"/>
        </w:rPr>
      </w:pPr>
      <w:r w:rsidRPr="001455DB">
        <w:rPr>
          <w:b/>
          <w:sz w:val="24"/>
        </w:rPr>
        <w:t>Система оцінювання та вимоги</w:t>
      </w:r>
    </w:p>
    <w:p w:rsidR="00CA1303" w:rsidRPr="00C63CA5" w:rsidRDefault="00CA1303" w:rsidP="009D03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63CA5">
        <w:rPr>
          <w:rFonts w:ascii="Times New Roman" w:hAnsi="Times New Roman"/>
          <w:sz w:val="24"/>
          <w:szCs w:val="24"/>
        </w:rPr>
        <w:t>Оцінювання проводиться за 100-б</w:t>
      </w:r>
      <w:r>
        <w:rPr>
          <w:rFonts w:ascii="Times New Roman" w:hAnsi="Times New Roman"/>
          <w:sz w:val="24"/>
          <w:szCs w:val="24"/>
        </w:rPr>
        <w:t>альною шкалою протягом вивчення дисципліни: п</w:t>
      </w:r>
      <w:r w:rsidRPr="00350E77">
        <w:rPr>
          <w:rFonts w:ascii="Times New Roman" w:hAnsi="Times New Roman"/>
          <w:sz w:val="24"/>
          <w:szCs w:val="24"/>
        </w:rPr>
        <w:t xml:space="preserve">оточний контроль – до </w:t>
      </w:r>
      <w:r>
        <w:rPr>
          <w:rFonts w:ascii="Times New Roman" w:hAnsi="Times New Roman"/>
          <w:sz w:val="24"/>
          <w:szCs w:val="24"/>
        </w:rPr>
        <w:t>80</w:t>
      </w:r>
      <w:r w:rsidRPr="00350E77">
        <w:rPr>
          <w:rFonts w:ascii="Times New Roman" w:hAnsi="Times New Roman"/>
          <w:sz w:val="24"/>
          <w:szCs w:val="24"/>
        </w:rPr>
        <w:t xml:space="preserve"> балів, підсумковий контроль – до </w:t>
      </w:r>
      <w:r>
        <w:rPr>
          <w:rFonts w:ascii="Times New Roman" w:hAnsi="Times New Roman"/>
          <w:sz w:val="24"/>
          <w:szCs w:val="24"/>
        </w:rPr>
        <w:t>20</w:t>
      </w:r>
      <w:r w:rsidRPr="00350E77">
        <w:rPr>
          <w:rFonts w:ascii="Times New Roman" w:hAnsi="Times New Roman"/>
          <w:sz w:val="24"/>
          <w:szCs w:val="24"/>
        </w:rPr>
        <w:t xml:space="preserve"> балів, які</w:t>
      </w:r>
      <w:r>
        <w:rPr>
          <w:rFonts w:ascii="Times New Roman" w:hAnsi="Times New Roman"/>
          <w:sz w:val="24"/>
          <w:szCs w:val="24"/>
        </w:rPr>
        <w:t xml:space="preserve"> під</w:t>
      </w:r>
      <w:r w:rsidRPr="00350E77">
        <w:rPr>
          <w:rFonts w:ascii="Times New Roman" w:hAnsi="Times New Roman"/>
          <w:sz w:val="24"/>
          <w:szCs w:val="24"/>
        </w:rPr>
        <w:t>сум</w:t>
      </w:r>
      <w:r>
        <w:rPr>
          <w:rFonts w:ascii="Times New Roman" w:hAnsi="Times New Roman"/>
          <w:sz w:val="24"/>
          <w:szCs w:val="24"/>
        </w:rPr>
        <w:t>ов</w:t>
      </w:r>
      <w:r w:rsidRPr="00350E77">
        <w:rPr>
          <w:rFonts w:ascii="Times New Roman" w:hAnsi="Times New Roman"/>
          <w:sz w:val="24"/>
          <w:szCs w:val="24"/>
        </w:rPr>
        <w:t xml:space="preserve">уються в загальну оцінку за курс. </w:t>
      </w:r>
    </w:p>
    <w:p w:rsidR="00CA1303" w:rsidRDefault="00CA1303" w:rsidP="00ED4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303" w:rsidRDefault="00CA1303" w:rsidP="00ED4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303" w:rsidRPr="00ED486B" w:rsidRDefault="00CA1303" w:rsidP="00ED4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486B">
        <w:rPr>
          <w:rFonts w:ascii="Times New Roman" w:hAnsi="Times New Roman"/>
          <w:b/>
          <w:sz w:val="24"/>
          <w:szCs w:val="24"/>
          <w:lang w:eastAsia="ru-RU"/>
        </w:rPr>
        <w:t>Поточний контроль за модулями</w:t>
      </w:r>
    </w:p>
    <w:tbl>
      <w:tblPr>
        <w:tblW w:w="9846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8055"/>
        <w:gridCol w:w="296"/>
        <w:gridCol w:w="9"/>
        <w:gridCol w:w="326"/>
        <w:gridCol w:w="626"/>
      </w:tblGrid>
      <w:tr w:rsidR="00CA1303" w:rsidRPr="00ED486B" w:rsidTr="00885225">
        <w:trPr>
          <w:trHeight w:val="325"/>
          <w:tblHeader/>
        </w:trPr>
        <w:tc>
          <w:tcPr>
            <w:tcW w:w="8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за тематичним планом дисципліни та форма контролю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Кількість балів</w:t>
            </w:r>
          </w:p>
        </w:tc>
      </w:tr>
      <w:tr w:rsidR="00CA1303" w:rsidRPr="00ED486B" w:rsidTr="00885225">
        <w:trPr>
          <w:trHeight w:val="325"/>
          <w:tblHeader/>
        </w:trPr>
        <w:tc>
          <w:tcPr>
            <w:tcW w:w="8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303" w:rsidRPr="00ED486B" w:rsidTr="00885225">
        <w:trPr>
          <w:trHeight w:val="333"/>
        </w:trPr>
        <w:tc>
          <w:tcPr>
            <w:tcW w:w="8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1. </w:t>
            </w: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Покликання філософії та її основні парадигми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Повнота ведення конспектів занять.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9" w:type="dxa"/>
            <w:tcBorders>
              <w:top w:val="nil"/>
              <w:left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Активність на аудиторних заняттях.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Робота з першоджерелами.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303" w:rsidRPr="00ED486B" w:rsidTr="00885225">
        <w:trPr>
          <w:trHeight w:val="3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Підготовленість до семінарських занять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33"/>
        </w:trPr>
        <w:tc>
          <w:tcPr>
            <w:tcW w:w="8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2. </w:t>
            </w: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Основні проблеми філософії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Повнота ведення конспектів занять.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Активність на аудиторних заняттях.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Робота з першоджерелами.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A1303" w:rsidRPr="00ED486B" w:rsidTr="00885225">
        <w:trPr>
          <w:trHeight w:val="333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Підготовленість до семінарських занять.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A1303" w:rsidRPr="00ED486B" w:rsidTr="00885225">
        <w:trPr>
          <w:trHeight w:val="333"/>
        </w:trPr>
        <w:tc>
          <w:tcPr>
            <w:tcW w:w="85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3. </w:t>
            </w: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Критичне мислення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Повнота ведення конспектів занять.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Активність на аудиторних заняттях.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303" w:rsidRPr="00ED486B" w:rsidTr="00885225">
        <w:trPr>
          <w:trHeight w:val="31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Робота з першоджерелами.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33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Підготовленість до семінарських занять.</w:t>
            </w:r>
          </w:p>
        </w:tc>
        <w:tc>
          <w:tcPr>
            <w:tcW w:w="6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303" w:rsidRPr="00ED486B" w:rsidTr="00885225">
        <w:trPr>
          <w:trHeight w:val="333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Оцінка за есе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A1303" w:rsidRPr="00ED486B" w:rsidTr="00885225">
        <w:trPr>
          <w:trHeight w:val="333"/>
        </w:trPr>
        <w:tc>
          <w:tcPr>
            <w:tcW w:w="85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Семестрова оцінка поточного контролю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0…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CA1303" w:rsidRPr="00ED486B" w:rsidTr="0088522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Диференційований залік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…20</w:t>
            </w:r>
          </w:p>
        </w:tc>
      </w:tr>
      <w:tr w:rsidR="00CA1303" w:rsidRPr="00ED486B" w:rsidTr="00885225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Усна співбесіда за білетом, що містить 2 питання:</w:t>
            </w:r>
          </w:p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Питання 1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…10</w:t>
            </w:r>
          </w:p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…10</w:t>
            </w:r>
          </w:p>
        </w:tc>
      </w:tr>
      <w:tr w:rsidR="00CA1303" w:rsidRPr="00ED486B" w:rsidTr="0088522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sz w:val="24"/>
                <w:szCs w:val="24"/>
                <w:lang w:eastAsia="ru-RU"/>
              </w:rPr>
              <w:t>Питання 2</w:t>
            </w:r>
          </w:p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303" w:rsidRPr="00ED486B" w:rsidTr="0088522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A1303" w:rsidRPr="00ED486B" w:rsidRDefault="00CA1303" w:rsidP="00ED48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Зважена семестрова оцінка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1303" w:rsidRPr="00ED486B" w:rsidRDefault="00CA1303" w:rsidP="00ED48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1303" w:rsidRPr="00ED486B" w:rsidRDefault="00CA1303" w:rsidP="00ED4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CA1303" w:rsidRPr="009D0338" w:rsidRDefault="00CA1303" w:rsidP="009D0338">
      <w:pPr>
        <w:spacing w:before="89" w:line="240" w:lineRule="auto"/>
        <w:ind w:left="1090" w:right="1170"/>
        <w:jc w:val="center"/>
        <w:rPr>
          <w:rFonts w:ascii="Times New Roman" w:hAnsi="Times New Roman"/>
          <w:b/>
          <w:sz w:val="24"/>
          <w:szCs w:val="24"/>
        </w:rPr>
      </w:pPr>
    </w:p>
    <w:p w:rsidR="00CA1303" w:rsidRDefault="00CA1303" w:rsidP="001455DB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Політика курсу</w:t>
      </w:r>
    </w:p>
    <w:p w:rsidR="00CA1303" w:rsidRPr="00C63CA5" w:rsidRDefault="00CA1303" w:rsidP="009D0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CA5">
        <w:rPr>
          <w:rFonts w:ascii="Times New Roman" w:hAnsi="Times New Roman"/>
          <w:b/>
          <w:bCs/>
          <w:sz w:val="24"/>
          <w:szCs w:val="24"/>
        </w:rPr>
        <w:t>Політика академічної доброчесності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З</w:t>
      </w:r>
      <w:r w:rsidRPr="00C63CA5">
        <w:rPr>
          <w:rFonts w:ascii="Times New Roman" w:hAnsi="Times New Roman"/>
          <w:sz w:val="24"/>
          <w:szCs w:val="24"/>
        </w:rPr>
        <w:t xml:space="preserve">добувачі вищої освіти (ЗВО) </w:t>
      </w:r>
      <w:r>
        <w:rPr>
          <w:rFonts w:ascii="Times New Roman" w:hAnsi="Times New Roman"/>
          <w:sz w:val="24"/>
          <w:szCs w:val="24"/>
        </w:rPr>
        <w:t>в своїй освітній діяльності керуються наступними принципами</w:t>
      </w:r>
      <w:r w:rsidRPr="00C63CA5">
        <w:rPr>
          <w:rFonts w:ascii="Times New Roman" w:hAnsi="Times New Roman"/>
          <w:sz w:val="24"/>
          <w:szCs w:val="24"/>
        </w:rPr>
        <w:t xml:space="preserve">: 1) </w:t>
      </w:r>
      <w:r>
        <w:rPr>
          <w:rFonts w:ascii="Times New Roman" w:hAnsi="Times New Roman"/>
          <w:sz w:val="24"/>
          <w:szCs w:val="24"/>
        </w:rPr>
        <w:t>самостійне виконання проміжних та підсумкових завдань</w:t>
      </w:r>
      <w:r w:rsidRPr="00C63CA5">
        <w:rPr>
          <w:rFonts w:ascii="Times New Roman" w:hAnsi="Times New Roman"/>
          <w:sz w:val="24"/>
          <w:szCs w:val="24"/>
        </w:rPr>
        <w:t xml:space="preserve">; 2) </w:t>
      </w:r>
      <w:r>
        <w:rPr>
          <w:rFonts w:ascii="Times New Roman" w:hAnsi="Times New Roman"/>
          <w:sz w:val="24"/>
          <w:szCs w:val="24"/>
        </w:rPr>
        <w:t>не вдаватися до академічного шахрайства (п</w:t>
      </w:r>
      <w:r w:rsidRPr="00CA37E7">
        <w:rPr>
          <w:rFonts w:ascii="Times New Roman" w:hAnsi="Times New Roman"/>
          <w:sz w:val="24"/>
          <w:szCs w:val="24"/>
        </w:rPr>
        <w:t>лагіату, списувань, купівлі робіт, видавання чужих робіт за сво</w:t>
      </w:r>
      <w:r>
        <w:rPr>
          <w:rFonts w:ascii="Times New Roman" w:hAnsi="Times New Roman"/>
          <w:sz w:val="24"/>
          <w:szCs w:val="24"/>
        </w:rPr>
        <w:t xml:space="preserve">ї). В разі </w:t>
      </w:r>
      <w:r w:rsidRPr="00CA37E7">
        <w:rPr>
          <w:rFonts w:ascii="Times New Roman" w:hAnsi="Times New Roman"/>
          <w:sz w:val="24"/>
          <w:szCs w:val="24"/>
        </w:rPr>
        <w:t>порушення принципів академічної доброчесності</w:t>
      </w:r>
      <w:r>
        <w:rPr>
          <w:rFonts w:ascii="Times New Roman" w:hAnsi="Times New Roman"/>
          <w:sz w:val="24"/>
          <w:szCs w:val="24"/>
        </w:rPr>
        <w:t xml:space="preserve"> нести відповідальність, передбачену</w:t>
      </w:r>
      <w:r w:rsidRPr="00C63CA5">
        <w:rPr>
          <w:rFonts w:ascii="Times New Roman" w:hAnsi="Times New Roman"/>
          <w:sz w:val="24"/>
          <w:szCs w:val="24"/>
        </w:rPr>
        <w:t xml:space="preserve"> «Кодекс</w:t>
      </w:r>
      <w:r>
        <w:rPr>
          <w:rFonts w:ascii="Times New Roman" w:hAnsi="Times New Roman"/>
          <w:sz w:val="24"/>
          <w:szCs w:val="24"/>
        </w:rPr>
        <w:t>ом</w:t>
      </w:r>
      <w:r w:rsidRPr="00C63CA5">
        <w:rPr>
          <w:rFonts w:ascii="Times New Roman" w:hAnsi="Times New Roman"/>
          <w:sz w:val="24"/>
          <w:szCs w:val="24"/>
        </w:rPr>
        <w:t xml:space="preserve"> академічної доброчесності Національного університету «Чернігівська політехніка».</w:t>
      </w:r>
    </w:p>
    <w:p w:rsidR="00CA1303" w:rsidRDefault="00CA1303" w:rsidP="009D0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CA5">
        <w:rPr>
          <w:rFonts w:ascii="Times New Roman" w:hAnsi="Times New Roman"/>
          <w:b/>
          <w:bCs/>
          <w:sz w:val="24"/>
          <w:szCs w:val="24"/>
        </w:rPr>
        <w:t>Політика щодо відвідування аудиторних занять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63CA5">
        <w:rPr>
          <w:rFonts w:ascii="Times New Roman" w:hAnsi="Times New Roman"/>
          <w:sz w:val="24"/>
          <w:szCs w:val="24"/>
        </w:rPr>
        <w:t>Відвідування (</w:t>
      </w:r>
      <w:proofErr w:type="spellStart"/>
      <w:r>
        <w:rPr>
          <w:rFonts w:ascii="Times New Roman" w:hAnsi="Times New Roman"/>
          <w:sz w:val="24"/>
          <w:szCs w:val="24"/>
        </w:rPr>
        <w:t>аудиторно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чи дистанційно</w:t>
      </w:r>
      <w:r w:rsidRPr="00C63CA5">
        <w:rPr>
          <w:rFonts w:ascii="Times New Roman" w:hAnsi="Times New Roman"/>
          <w:sz w:val="24"/>
          <w:szCs w:val="24"/>
        </w:rPr>
        <w:t>) занять є обов’язков</w:t>
      </w:r>
      <w:r>
        <w:rPr>
          <w:rFonts w:ascii="Times New Roman" w:hAnsi="Times New Roman"/>
          <w:sz w:val="24"/>
          <w:szCs w:val="24"/>
        </w:rPr>
        <w:t>ою умовою успішного засвоєння дисципліни. У разі навчання здобувача освіти за індивідуальним графіком (відповідно до розпорядження адміністрації інституту) передбачена можливість відвідування лекційних занять дистанційно.</w:t>
      </w:r>
    </w:p>
    <w:p w:rsidR="00CA1303" w:rsidRDefault="00CA1303" w:rsidP="009D0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1ED6">
        <w:rPr>
          <w:rFonts w:ascii="Times New Roman" w:hAnsi="Times New Roman"/>
          <w:b/>
          <w:sz w:val="24"/>
          <w:szCs w:val="24"/>
        </w:rPr>
        <w:t>Політика користування ноутбуками / смартфонами.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1303" w:rsidRDefault="00CA1303" w:rsidP="009D0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0717">
        <w:rPr>
          <w:rFonts w:ascii="Times New Roman" w:hAnsi="Times New Roman"/>
          <w:sz w:val="24"/>
          <w:szCs w:val="24"/>
        </w:rPr>
        <w:t xml:space="preserve">Використання мобільних телефонів, планшетів та інших </w:t>
      </w:r>
      <w:proofErr w:type="spellStart"/>
      <w:r w:rsidRPr="001F0717">
        <w:rPr>
          <w:rFonts w:ascii="Times New Roman" w:hAnsi="Times New Roman"/>
          <w:sz w:val="24"/>
          <w:szCs w:val="24"/>
        </w:rPr>
        <w:t>гаджетів</w:t>
      </w:r>
      <w:proofErr w:type="spellEnd"/>
      <w:r w:rsidRPr="001F0717">
        <w:rPr>
          <w:rFonts w:ascii="Times New Roman" w:hAnsi="Times New Roman"/>
          <w:sz w:val="24"/>
          <w:szCs w:val="24"/>
        </w:rPr>
        <w:t xml:space="preserve"> під час лекційних та практичних занять дозволяється виключно у навчальних цілях.</w:t>
      </w:r>
    </w:p>
    <w:p w:rsidR="00CA1303" w:rsidRDefault="00CA1303" w:rsidP="009D03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CA5">
        <w:rPr>
          <w:rFonts w:ascii="Times New Roman" w:hAnsi="Times New Roman"/>
          <w:b/>
          <w:bCs/>
          <w:sz w:val="24"/>
          <w:szCs w:val="24"/>
        </w:rPr>
        <w:t xml:space="preserve">Політика щодо </w:t>
      </w:r>
      <w:r>
        <w:rPr>
          <w:rFonts w:ascii="Times New Roman" w:hAnsi="Times New Roman"/>
          <w:b/>
          <w:bCs/>
          <w:sz w:val="24"/>
          <w:szCs w:val="24"/>
        </w:rPr>
        <w:t xml:space="preserve">перескладання. </w:t>
      </w:r>
      <w:r>
        <w:rPr>
          <w:rFonts w:ascii="Times New Roman" w:hAnsi="Times New Roman"/>
          <w:bCs/>
          <w:sz w:val="24"/>
          <w:szCs w:val="24"/>
        </w:rPr>
        <w:t xml:space="preserve">Перескладання здійснюється відповідно до </w:t>
      </w:r>
      <w:r w:rsidRPr="00C63CA5">
        <w:rPr>
          <w:rFonts w:ascii="Times New Roman" w:hAnsi="Times New Roman"/>
          <w:sz w:val="24"/>
          <w:szCs w:val="24"/>
        </w:rPr>
        <w:t>Положення про організацію освітнього процесу в НУ «Чернігівська політехніка»</w:t>
      </w:r>
      <w:r>
        <w:rPr>
          <w:rFonts w:ascii="Times New Roman" w:hAnsi="Times New Roman"/>
          <w:bCs/>
          <w:sz w:val="24"/>
          <w:szCs w:val="24"/>
        </w:rPr>
        <w:t>.</w:t>
      </w:r>
      <w:r w:rsidRPr="007A1ED6">
        <w:rPr>
          <w:rFonts w:ascii="Times New Roman" w:hAnsi="Times New Roman"/>
          <w:bCs/>
          <w:sz w:val="24"/>
          <w:szCs w:val="24"/>
        </w:rPr>
        <w:t xml:space="preserve"> </w:t>
      </w:r>
    </w:p>
    <w:p w:rsidR="00CA1303" w:rsidRDefault="00CA1303" w:rsidP="001F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303" w:rsidRPr="009D0338" w:rsidRDefault="00CA1303" w:rsidP="009D0338">
      <w:pPr>
        <w:pStyle w:val="a6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9D0338">
        <w:rPr>
          <w:rFonts w:ascii="Times New Roman" w:hAnsi="Times New Roman"/>
          <w:b/>
          <w:sz w:val="24"/>
          <w:szCs w:val="24"/>
        </w:rPr>
        <w:t>8. Рекомендована література</w:t>
      </w:r>
    </w:p>
    <w:p w:rsidR="00CA1303" w:rsidRPr="00ED486B" w:rsidRDefault="00CA1303" w:rsidP="006F5A75">
      <w:pPr>
        <w:pStyle w:val="a6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86B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ED486B">
        <w:rPr>
          <w:rFonts w:ascii="Times New Roman" w:hAnsi="Times New Roman"/>
          <w:sz w:val="24"/>
          <w:szCs w:val="24"/>
        </w:rPr>
        <w:t xml:space="preserve"> О. Г. Філософія: підручник / О. Г. </w:t>
      </w:r>
      <w:proofErr w:type="spellStart"/>
      <w:r w:rsidRPr="00ED486B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ED486B">
        <w:rPr>
          <w:rFonts w:ascii="Times New Roman" w:hAnsi="Times New Roman"/>
          <w:sz w:val="24"/>
          <w:szCs w:val="24"/>
        </w:rPr>
        <w:t xml:space="preserve">, О. П. </w:t>
      </w:r>
      <w:proofErr w:type="spellStart"/>
      <w:r w:rsidRPr="00ED486B">
        <w:rPr>
          <w:rFonts w:ascii="Times New Roman" w:hAnsi="Times New Roman"/>
          <w:sz w:val="24"/>
          <w:szCs w:val="24"/>
        </w:rPr>
        <w:t>Дзьобань</w:t>
      </w:r>
      <w:proofErr w:type="spellEnd"/>
      <w:r w:rsidRPr="00ED486B">
        <w:rPr>
          <w:rFonts w:ascii="Times New Roman" w:hAnsi="Times New Roman"/>
          <w:sz w:val="24"/>
          <w:szCs w:val="24"/>
        </w:rPr>
        <w:t xml:space="preserve">. – 3-тє вид., </w:t>
      </w:r>
      <w:proofErr w:type="spellStart"/>
      <w:r w:rsidRPr="00ED486B">
        <w:rPr>
          <w:rFonts w:ascii="Times New Roman" w:hAnsi="Times New Roman"/>
          <w:sz w:val="24"/>
          <w:szCs w:val="24"/>
        </w:rPr>
        <w:t>переробл</w:t>
      </w:r>
      <w:proofErr w:type="spellEnd"/>
      <w:r w:rsidRPr="00ED486B">
        <w:rPr>
          <w:rFonts w:ascii="Times New Roman" w:hAnsi="Times New Roman"/>
          <w:sz w:val="24"/>
          <w:szCs w:val="24"/>
        </w:rPr>
        <w:t>. – Харків : Право, 2020. – 432 с.</w:t>
      </w:r>
    </w:p>
    <w:p w:rsidR="00CA1303" w:rsidRDefault="00CA1303" w:rsidP="006F5A75">
      <w:pPr>
        <w:pStyle w:val="a6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Шепетяк</w:t>
      </w:r>
      <w:proofErr w:type="spellEnd"/>
      <w:r>
        <w:rPr>
          <w:rFonts w:ascii="Times New Roman" w:hAnsi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/>
          <w:sz w:val="24"/>
          <w:szCs w:val="24"/>
        </w:rPr>
        <w:t>Шепетяк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</w:t>
      </w:r>
      <w:r w:rsidR="007633A7">
        <w:rPr>
          <w:rFonts w:ascii="Times New Roman" w:hAnsi="Times New Roman"/>
          <w:sz w:val="24"/>
          <w:szCs w:val="24"/>
        </w:rPr>
        <w:t>Філософія</w:t>
      </w:r>
      <w:r w:rsidRPr="00ED486B">
        <w:rPr>
          <w:rFonts w:ascii="Times New Roman" w:hAnsi="Times New Roman"/>
          <w:sz w:val="24"/>
          <w:szCs w:val="24"/>
        </w:rPr>
        <w:t>: Підручник. – Львів: Місіонер, 2020. – 784 с</w:t>
      </w:r>
      <w:r>
        <w:rPr>
          <w:rFonts w:ascii="Times New Roman" w:hAnsi="Times New Roman"/>
          <w:sz w:val="24"/>
          <w:szCs w:val="24"/>
        </w:rPr>
        <w:t>.</w:t>
      </w:r>
    </w:p>
    <w:p w:rsidR="00CA1303" w:rsidRPr="001455DB" w:rsidRDefault="00CA1303" w:rsidP="006F5A75">
      <w:pPr>
        <w:numPr>
          <w:ilvl w:val="0"/>
          <w:numId w:val="3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455DB">
        <w:rPr>
          <w:rFonts w:ascii="Times New Roman" w:hAnsi="Times New Roman"/>
          <w:sz w:val="24"/>
          <w:szCs w:val="24"/>
          <w:lang w:eastAsia="ru-RU"/>
        </w:rPr>
        <w:t>Козира</w:t>
      </w:r>
      <w:proofErr w:type="spellEnd"/>
      <w:r w:rsidRPr="001455DB">
        <w:rPr>
          <w:rFonts w:ascii="Times New Roman" w:hAnsi="Times New Roman"/>
          <w:sz w:val="24"/>
          <w:szCs w:val="24"/>
          <w:lang w:eastAsia="ru-RU"/>
        </w:rPr>
        <w:t xml:space="preserve">, В.М. Технологія розвитку критичного мислення у навчальному процесі: навчально-методичний посібник для вчителів. Тернопіль: ТОКІППО. </w:t>
      </w:r>
      <w:r>
        <w:rPr>
          <w:rFonts w:ascii="Times New Roman" w:hAnsi="Times New Roman"/>
          <w:sz w:val="24"/>
          <w:szCs w:val="24"/>
          <w:lang w:eastAsia="ru-RU"/>
        </w:rPr>
        <w:t>- 2017</w:t>
      </w:r>
      <w:r w:rsidRPr="001455DB">
        <w:rPr>
          <w:rFonts w:ascii="Times New Roman" w:hAnsi="Times New Roman"/>
          <w:sz w:val="24"/>
          <w:szCs w:val="24"/>
          <w:lang w:eastAsia="ru-RU"/>
        </w:rPr>
        <w:t>.</w:t>
      </w:r>
    </w:p>
    <w:p w:rsidR="00CA1303" w:rsidRPr="001455DB" w:rsidRDefault="00CA1303" w:rsidP="006F5A75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1455DB">
        <w:rPr>
          <w:rFonts w:ascii="Times New Roman" w:hAnsi="Times New Roman"/>
          <w:sz w:val="24"/>
          <w:szCs w:val="24"/>
          <w:lang w:eastAsia="ru-RU"/>
        </w:rPr>
        <w:t xml:space="preserve">Філософія: Хрестоматія (від витоків до сьогодення): </w:t>
      </w:r>
      <w:proofErr w:type="spellStart"/>
      <w:r w:rsidRPr="001455DB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1455D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455DB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1455DB">
        <w:rPr>
          <w:rFonts w:ascii="Times New Roman" w:hAnsi="Times New Roman"/>
          <w:sz w:val="24"/>
          <w:szCs w:val="24"/>
          <w:lang w:eastAsia="ru-RU"/>
        </w:rPr>
        <w:t xml:space="preserve">. Рекомендовано МОН / За ред. Л.В. </w:t>
      </w:r>
      <w:proofErr w:type="spellStart"/>
      <w:r w:rsidRPr="001455DB">
        <w:rPr>
          <w:rFonts w:ascii="Times New Roman" w:hAnsi="Times New Roman"/>
          <w:sz w:val="24"/>
          <w:szCs w:val="24"/>
          <w:lang w:eastAsia="ru-RU"/>
        </w:rPr>
        <w:t>Губерського</w:t>
      </w:r>
      <w:proofErr w:type="spellEnd"/>
      <w:r w:rsidRPr="001455DB">
        <w:rPr>
          <w:rFonts w:ascii="Times New Roman" w:hAnsi="Times New Roman"/>
          <w:sz w:val="24"/>
          <w:szCs w:val="24"/>
          <w:lang w:eastAsia="ru-RU"/>
        </w:rPr>
        <w:t>. – К., 2012. – 621 с.</w:t>
      </w:r>
    </w:p>
    <w:p w:rsidR="00CA1303" w:rsidRPr="001455DB" w:rsidRDefault="00CA1303" w:rsidP="001D4AE9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455DB">
        <w:rPr>
          <w:rFonts w:ascii="Times New Roman" w:hAnsi="Times New Roman"/>
          <w:sz w:val="24"/>
          <w:szCs w:val="24"/>
          <w:lang w:eastAsia="ru-RU"/>
        </w:rPr>
        <w:t xml:space="preserve">Шевченко В.І. </w:t>
      </w:r>
      <w:r w:rsidRPr="001455DB">
        <w:rPr>
          <w:rFonts w:ascii="Times New Roman" w:hAnsi="Times New Roman"/>
          <w:snapToGrid w:val="0"/>
          <w:sz w:val="24"/>
          <w:szCs w:val="24"/>
          <w:lang w:eastAsia="ru-RU"/>
        </w:rPr>
        <w:t>Дружба з мудрістю або ключові проблеми української філософії (Теоретико-методологічний коментар до курсу філософії у ВНЗ). – К., 2007.</w:t>
      </w:r>
    </w:p>
    <w:p w:rsidR="00CA1303" w:rsidRDefault="00CA1303" w:rsidP="009D0338">
      <w:pPr>
        <w:pStyle w:val="a6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1303" w:rsidRPr="001455DB" w:rsidRDefault="00CA1303" w:rsidP="001455DB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sectPr w:rsidR="00CA1303" w:rsidRPr="001455DB" w:rsidSect="00A9624B">
      <w:pgSz w:w="11906" w:h="16838"/>
      <w:pgMar w:top="1134" w:right="99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482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BE1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F8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F09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CE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A2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CD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EF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D8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C48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1D89"/>
    <w:multiLevelType w:val="hybridMultilevel"/>
    <w:tmpl w:val="79F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B3A5343"/>
    <w:multiLevelType w:val="hybridMultilevel"/>
    <w:tmpl w:val="FFFFFFFF"/>
    <w:lvl w:ilvl="0" w:tplc="0234D910">
      <w:start w:val="9"/>
      <w:numFmt w:val="decimal"/>
      <w:lvlText w:val="%1"/>
      <w:lvlJc w:val="left"/>
      <w:pPr>
        <w:ind w:left="41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C1459CA">
      <w:numFmt w:val="bullet"/>
      <w:lvlText w:val="•"/>
      <w:lvlJc w:val="left"/>
      <w:pPr>
        <w:ind w:left="4824" w:hanging="212"/>
      </w:pPr>
      <w:rPr>
        <w:rFonts w:hint="default"/>
      </w:rPr>
    </w:lvl>
    <w:lvl w:ilvl="2" w:tplc="1CAA01EA">
      <w:numFmt w:val="bullet"/>
      <w:lvlText w:val="•"/>
      <w:lvlJc w:val="left"/>
      <w:pPr>
        <w:ind w:left="5469" w:hanging="212"/>
      </w:pPr>
      <w:rPr>
        <w:rFonts w:hint="default"/>
      </w:rPr>
    </w:lvl>
    <w:lvl w:ilvl="3" w:tplc="BD26E564">
      <w:numFmt w:val="bullet"/>
      <w:lvlText w:val="•"/>
      <w:lvlJc w:val="left"/>
      <w:pPr>
        <w:ind w:left="6113" w:hanging="212"/>
      </w:pPr>
      <w:rPr>
        <w:rFonts w:hint="default"/>
      </w:rPr>
    </w:lvl>
    <w:lvl w:ilvl="4" w:tplc="CE9E295A">
      <w:numFmt w:val="bullet"/>
      <w:lvlText w:val="•"/>
      <w:lvlJc w:val="left"/>
      <w:pPr>
        <w:ind w:left="6758" w:hanging="212"/>
      </w:pPr>
      <w:rPr>
        <w:rFonts w:hint="default"/>
      </w:rPr>
    </w:lvl>
    <w:lvl w:ilvl="5" w:tplc="C3401C0E">
      <w:numFmt w:val="bullet"/>
      <w:lvlText w:val="•"/>
      <w:lvlJc w:val="left"/>
      <w:pPr>
        <w:ind w:left="7403" w:hanging="212"/>
      </w:pPr>
      <w:rPr>
        <w:rFonts w:hint="default"/>
      </w:rPr>
    </w:lvl>
    <w:lvl w:ilvl="6" w:tplc="A614B8E4">
      <w:numFmt w:val="bullet"/>
      <w:lvlText w:val="•"/>
      <w:lvlJc w:val="left"/>
      <w:pPr>
        <w:ind w:left="8047" w:hanging="212"/>
      </w:pPr>
      <w:rPr>
        <w:rFonts w:hint="default"/>
      </w:rPr>
    </w:lvl>
    <w:lvl w:ilvl="7" w:tplc="8AF8F338">
      <w:numFmt w:val="bullet"/>
      <w:lvlText w:val="•"/>
      <w:lvlJc w:val="left"/>
      <w:pPr>
        <w:ind w:left="8692" w:hanging="212"/>
      </w:pPr>
      <w:rPr>
        <w:rFonts w:hint="default"/>
      </w:rPr>
    </w:lvl>
    <w:lvl w:ilvl="8" w:tplc="55EE22DA">
      <w:numFmt w:val="bullet"/>
      <w:lvlText w:val="•"/>
      <w:lvlJc w:val="left"/>
      <w:pPr>
        <w:ind w:left="9337" w:hanging="212"/>
      </w:pPr>
      <w:rPr>
        <w:rFonts w:hint="default"/>
      </w:rPr>
    </w:lvl>
  </w:abstractNum>
  <w:abstractNum w:abstractNumId="13" w15:restartNumberingAfterBreak="0">
    <w:nsid w:val="0C5C52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CC063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E8F1A5C"/>
    <w:multiLevelType w:val="hybridMultilevel"/>
    <w:tmpl w:val="F9E44C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477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2967B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2AF3B40"/>
    <w:multiLevelType w:val="hybridMultilevel"/>
    <w:tmpl w:val="7B26CB8E"/>
    <w:lvl w:ilvl="0" w:tplc="AA82D6F2">
      <w:start w:val="1"/>
      <w:numFmt w:val="decimal"/>
      <w:pStyle w:val="1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104CE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3C851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F26D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8462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486EB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E1642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102A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DA01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5C53E75"/>
    <w:multiLevelType w:val="hybridMultilevel"/>
    <w:tmpl w:val="8A729726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20" w15:restartNumberingAfterBreak="0">
    <w:nsid w:val="286448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2A066E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A263CB0"/>
    <w:multiLevelType w:val="hybridMultilevel"/>
    <w:tmpl w:val="B5667D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3D09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1763326"/>
    <w:multiLevelType w:val="hybridMultilevel"/>
    <w:tmpl w:val="FFFFFFFF"/>
    <w:lvl w:ilvl="0" w:tplc="F33E45DC">
      <w:start w:val="1"/>
      <w:numFmt w:val="upperRoman"/>
      <w:lvlText w:val="%1"/>
      <w:lvlJc w:val="left"/>
      <w:pPr>
        <w:ind w:left="312" w:hanging="1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9DAD04C">
      <w:numFmt w:val="bullet"/>
      <w:lvlText w:val="•"/>
      <w:lvlJc w:val="left"/>
      <w:pPr>
        <w:ind w:left="1350" w:hanging="185"/>
      </w:pPr>
      <w:rPr>
        <w:rFonts w:hint="default"/>
      </w:rPr>
    </w:lvl>
    <w:lvl w:ilvl="2" w:tplc="69C29B50">
      <w:numFmt w:val="bullet"/>
      <w:lvlText w:val="•"/>
      <w:lvlJc w:val="left"/>
      <w:pPr>
        <w:ind w:left="2381" w:hanging="185"/>
      </w:pPr>
      <w:rPr>
        <w:rFonts w:hint="default"/>
      </w:rPr>
    </w:lvl>
    <w:lvl w:ilvl="3" w:tplc="EB98C6EA">
      <w:numFmt w:val="bullet"/>
      <w:lvlText w:val="•"/>
      <w:lvlJc w:val="left"/>
      <w:pPr>
        <w:ind w:left="3411" w:hanging="185"/>
      </w:pPr>
      <w:rPr>
        <w:rFonts w:hint="default"/>
      </w:rPr>
    </w:lvl>
    <w:lvl w:ilvl="4" w:tplc="8DF44D28">
      <w:numFmt w:val="bullet"/>
      <w:lvlText w:val="•"/>
      <w:lvlJc w:val="left"/>
      <w:pPr>
        <w:ind w:left="4442" w:hanging="185"/>
      </w:pPr>
      <w:rPr>
        <w:rFonts w:hint="default"/>
      </w:rPr>
    </w:lvl>
    <w:lvl w:ilvl="5" w:tplc="6F0A4C28">
      <w:numFmt w:val="bullet"/>
      <w:lvlText w:val="•"/>
      <w:lvlJc w:val="left"/>
      <w:pPr>
        <w:ind w:left="5473" w:hanging="185"/>
      </w:pPr>
      <w:rPr>
        <w:rFonts w:hint="default"/>
      </w:rPr>
    </w:lvl>
    <w:lvl w:ilvl="6" w:tplc="0F08EEC4">
      <w:numFmt w:val="bullet"/>
      <w:lvlText w:val="•"/>
      <w:lvlJc w:val="left"/>
      <w:pPr>
        <w:ind w:left="6503" w:hanging="185"/>
      </w:pPr>
      <w:rPr>
        <w:rFonts w:hint="default"/>
      </w:rPr>
    </w:lvl>
    <w:lvl w:ilvl="7" w:tplc="64C664DC">
      <w:numFmt w:val="bullet"/>
      <w:lvlText w:val="•"/>
      <w:lvlJc w:val="left"/>
      <w:pPr>
        <w:ind w:left="7534" w:hanging="185"/>
      </w:pPr>
      <w:rPr>
        <w:rFonts w:hint="default"/>
      </w:rPr>
    </w:lvl>
    <w:lvl w:ilvl="8" w:tplc="B896FD28">
      <w:numFmt w:val="bullet"/>
      <w:lvlText w:val="•"/>
      <w:lvlJc w:val="left"/>
      <w:pPr>
        <w:ind w:left="8565" w:hanging="185"/>
      </w:pPr>
      <w:rPr>
        <w:rFonts w:hint="default"/>
      </w:rPr>
    </w:lvl>
  </w:abstractNum>
  <w:abstractNum w:abstractNumId="25" w15:restartNumberingAfterBreak="0">
    <w:nsid w:val="344D356F"/>
    <w:multiLevelType w:val="hybridMultilevel"/>
    <w:tmpl w:val="4EB60660"/>
    <w:lvl w:ilvl="0" w:tplc="1616A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BA4F43"/>
    <w:multiLevelType w:val="hybridMultilevel"/>
    <w:tmpl w:val="FFFFFFFF"/>
    <w:lvl w:ilvl="0" w:tplc="0E064274">
      <w:numFmt w:val="bullet"/>
      <w:lvlText w:val="-"/>
      <w:lvlJc w:val="left"/>
      <w:pPr>
        <w:ind w:left="879" w:hanging="284"/>
      </w:pPr>
      <w:rPr>
        <w:rFonts w:ascii="Times New Roman" w:eastAsia="Times New Roman" w:hAnsi="Times New Roman" w:hint="default"/>
        <w:w w:val="100"/>
        <w:sz w:val="28"/>
      </w:rPr>
    </w:lvl>
    <w:lvl w:ilvl="1" w:tplc="E826AC2E">
      <w:numFmt w:val="bullet"/>
      <w:lvlText w:val="•"/>
      <w:lvlJc w:val="left"/>
      <w:pPr>
        <w:ind w:left="1854" w:hanging="284"/>
      </w:pPr>
      <w:rPr>
        <w:rFonts w:hint="default"/>
      </w:rPr>
    </w:lvl>
    <w:lvl w:ilvl="2" w:tplc="EEDADBA2">
      <w:numFmt w:val="bullet"/>
      <w:lvlText w:val="•"/>
      <w:lvlJc w:val="left"/>
      <w:pPr>
        <w:ind w:left="2829" w:hanging="284"/>
      </w:pPr>
      <w:rPr>
        <w:rFonts w:hint="default"/>
      </w:rPr>
    </w:lvl>
    <w:lvl w:ilvl="3" w:tplc="76F0671E">
      <w:numFmt w:val="bullet"/>
      <w:lvlText w:val="•"/>
      <w:lvlJc w:val="left"/>
      <w:pPr>
        <w:ind w:left="3803" w:hanging="284"/>
      </w:pPr>
      <w:rPr>
        <w:rFonts w:hint="default"/>
      </w:rPr>
    </w:lvl>
    <w:lvl w:ilvl="4" w:tplc="813C637C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F36AE678">
      <w:numFmt w:val="bullet"/>
      <w:lvlText w:val="•"/>
      <w:lvlJc w:val="left"/>
      <w:pPr>
        <w:ind w:left="5753" w:hanging="284"/>
      </w:pPr>
      <w:rPr>
        <w:rFonts w:hint="default"/>
      </w:rPr>
    </w:lvl>
    <w:lvl w:ilvl="6" w:tplc="4BE62C2E">
      <w:numFmt w:val="bullet"/>
      <w:lvlText w:val="•"/>
      <w:lvlJc w:val="left"/>
      <w:pPr>
        <w:ind w:left="6727" w:hanging="284"/>
      </w:pPr>
      <w:rPr>
        <w:rFonts w:hint="default"/>
      </w:rPr>
    </w:lvl>
    <w:lvl w:ilvl="7" w:tplc="3B083660">
      <w:numFmt w:val="bullet"/>
      <w:lvlText w:val="•"/>
      <w:lvlJc w:val="left"/>
      <w:pPr>
        <w:ind w:left="7702" w:hanging="284"/>
      </w:pPr>
      <w:rPr>
        <w:rFonts w:hint="default"/>
      </w:rPr>
    </w:lvl>
    <w:lvl w:ilvl="8" w:tplc="7C124234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27" w15:restartNumberingAfterBreak="0">
    <w:nsid w:val="38D90DBA"/>
    <w:multiLevelType w:val="hybridMultilevel"/>
    <w:tmpl w:val="FFFFFFFF"/>
    <w:lvl w:ilvl="0" w:tplc="72B899A6">
      <w:start w:val="43"/>
      <w:numFmt w:val="decimal"/>
      <w:lvlText w:val="%1."/>
      <w:lvlJc w:val="left"/>
      <w:pPr>
        <w:ind w:left="596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06BA4D32">
      <w:start w:val="1"/>
      <w:numFmt w:val="decimal"/>
      <w:lvlText w:val="%2."/>
      <w:lvlJc w:val="left"/>
      <w:pPr>
        <w:ind w:left="3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C936B24A">
      <w:numFmt w:val="bullet"/>
      <w:lvlText w:val="•"/>
      <w:lvlJc w:val="left"/>
      <w:pPr>
        <w:ind w:left="1714" w:hanging="286"/>
      </w:pPr>
      <w:rPr>
        <w:rFonts w:hint="default"/>
      </w:rPr>
    </w:lvl>
    <w:lvl w:ilvl="3" w:tplc="666CC074">
      <w:numFmt w:val="bullet"/>
      <w:lvlText w:val="•"/>
      <w:lvlJc w:val="left"/>
      <w:pPr>
        <w:ind w:left="2828" w:hanging="286"/>
      </w:pPr>
      <w:rPr>
        <w:rFonts w:hint="default"/>
      </w:rPr>
    </w:lvl>
    <w:lvl w:ilvl="4" w:tplc="9DBA91BC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7A92C87C">
      <w:numFmt w:val="bullet"/>
      <w:lvlText w:val="•"/>
      <w:lvlJc w:val="left"/>
      <w:pPr>
        <w:ind w:left="5056" w:hanging="286"/>
      </w:pPr>
      <w:rPr>
        <w:rFonts w:hint="default"/>
      </w:rPr>
    </w:lvl>
    <w:lvl w:ilvl="6" w:tplc="DDB87EC6">
      <w:numFmt w:val="bullet"/>
      <w:lvlText w:val="•"/>
      <w:lvlJc w:val="left"/>
      <w:pPr>
        <w:ind w:left="6170" w:hanging="286"/>
      </w:pPr>
      <w:rPr>
        <w:rFonts w:hint="default"/>
      </w:rPr>
    </w:lvl>
    <w:lvl w:ilvl="7" w:tplc="E09C54CC">
      <w:numFmt w:val="bullet"/>
      <w:lvlText w:val="•"/>
      <w:lvlJc w:val="left"/>
      <w:pPr>
        <w:ind w:left="7284" w:hanging="286"/>
      </w:pPr>
      <w:rPr>
        <w:rFonts w:hint="default"/>
      </w:rPr>
    </w:lvl>
    <w:lvl w:ilvl="8" w:tplc="6644B212">
      <w:numFmt w:val="bullet"/>
      <w:lvlText w:val="•"/>
      <w:lvlJc w:val="left"/>
      <w:pPr>
        <w:ind w:left="8398" w:hanging="286"/>
      </w:pPr>
      <w:rPr>
        <w:rFonts w:hint="default"/>
      </w:rPr>
    </w:lvl>
  </w:abstractNum>
  <w:abstractNum w:abstractNumId="28" w15:restartNumberingAfterBreak="0">
    <w:nsid w:val="39A07C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AAE5C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E755EF6"/>
    <w:multiLevelType w:val="hybridMultilevel"/>
    <w:tmpl w:val="70E2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0A95B71"/>
    <w:multiLevelType w:val="multilevel"/>
    <w:tmpl w:val="CDB2C4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0C921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12018EE"/>
    <w:multiLevelType w:val="hybridMultilevel"/>
    <w:tmpl w:val="FFFFFFFF"/>
    <w:lvl w:ilvl="0" w:tplc="41221CF2">
      <w:numFmt w:val="bullet"/>
      <w:lvlText w:val=""/>
      <w:lvlJc w:val="left"/>
      <w:pPr>
        <w:ind w:left="312" w:hanging="425"/>
      </w:pPr>
      <w:rPr>
        <w:rFonts w:ascii="Symbol" w:eastAsia="Times New Roman" w:hAnsi="Symbol" w:hint="default"/>
        <w:w w:val="100"/>
        <w:sz w:val="28"/>
      </w:rPr>
    </w:lvl>
    <w:lvl w:ilvl="1" w:tplc="E2CEA6FE">
      <w:numFmt w:val="bullet"/>
      <w:lvlText w:val="•"/>
      <w:lvlJc w:val="left"/>
      <w:pPr>
        <w:ind w:left="1350" w:hanging="425"/>
      </w:pPr>
      <w:rPr>
        <w:rFonts w:hint="default"/>
      </w:rPr>
    </w:lvl>
    <w:lvl w:ilvl="2" w:tplc="E644737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8FA4F934">
      <w:numFmt w:val="bullet"/>
      <w:lvlText w:val="•"/>
      <w:lvlJc w:val="left"/>
      <w:pPr>
        <w:ind w:left="3411" w:hanging="425"/>
      </w:pPr>
      <w:rPr>
        <w:rFonts w:hint="default"/>
      </w:rPr>
    </w:lvl>
    <w:lvl w:ilvl="4" w:tplc="D2D6FA70">
      <w:numFmt w:val="bullet"/>
      <w:lvlText w:val="•"/>
      <w:lvlJc w:val="left"/>
      <w:pPr>
        <w:ind w:left="4442" w:hanging="425"/>
      </w:pPr>
      <w:rPr>
        <w:rFonts w:hint="default"/>
      </w:rPr>
    </w:lvl>
    <w:lvl w:ilvl="5" w:tplc="597C52F8">
      <w:numFmt w:val="bullet"/>
      <w:lvlText w:val="•"/>
      <w:lvlJc w:val="left"/>
      <w:pPr>
        <w:ind w:left="5473" w:hanging="425"/>
      </w:pPr>
      <w:rPr>
        <w:rFonts w:hint="default"/>
      </w:rPr>
    </w:lvl>
    <w:lvl w:ilvl="6" w:tplc="7EEED522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25FA473C">
      <w:numFmt w:val="bullet"/>
      <w:lvlText w:val="•"/>
      <w:lvlJc w:val="left"/>
      <w:pPr>
        <w:ind w:left="7534" w:hanging="425"/>
      </w:pPr>
      <w:rPr>
        <w:rFonts w:hint="default"/>
      </w:rPr>
    </w:lvl>
    <w:lvl w:ilvl="8" w:tplc="23FE343C">
      <w:numFmt w:val="bullet"/>
      <w:lvlText w:val="•"/>
      <w:lvlJc w:val="left"/>
      <w:pPr>
        <w:ind w:left="8565" w:hanging="425"/>
      </w:pPr>
      <w:rPr>
        <w:rFonts w:hint="default"/>
      </w:rPr>
    </w:lvl>
  </w:abstractNum>
  <w:abstractNum w:abstractNumId="34" w15:restartNumberingAfterBreak="0">
    <w:nsid w:val="42A150D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51A3556"/>
    <w:multiLevelType w:val="hybridMultilevel"/>
    <w:tmpl w:val="21F4DA7E"/>
    <w:lvl w:ilvl="0" w:tplc="8A6E24F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51B552A"/>
    <w:multiLevelType w:val="hybridMultilevel"/>
    <w:tmpl w:val="CFA458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E1C4F7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53B22332"/>
    <w:multiLevelType w:val="hybridMultilevel"/>
    <w:tmpl w:val="5DC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3F4B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5BD41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5E62C0"/>
    <w:multiLevelType w:val="hybridMultilevel"/>
    <w:tmpl w:val="FFFFFFFF"/>
    <w:lvl w:ilvl="0" w:tplc="42727A7A">
      <w:start w:val="1"/>
      <w:numFmt w:val="decimal"/>
      <w:lvlText w:val="%1."/>
      <w:lvlJc w:val="left"/>
      <w:pPr>
        <w:ind w:left="747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5F60332">
      <w:numFmt w:val="bullet"/>
      <w:lvlText w:val="•"/>
      <w:lvlJc w:val="left"/>
      <w:pPr>
        <w:ind w:left="960" w:hanging="435"/>
      </w:pPr>
      <w:rPr>
        <w:rFonts w:hint="default"/>
      </w:rPr>
    </w:lvl>
    <w:lvl w:ilvl="2" w:tplc="0EF89B66">
      <w:numFmt w:val="bullet"/>
      <w:lvlText w:val="•"/>
      <w:lvlJc w:val="left"/>
      <w:pPr>
        <w:ind w:left="2034" w:hanging="435"/>
      </w:pPr>
      <w:rPr>
        <w:rFonts w:hint="default"/>
      </w:rPr>
    </w:lvl>
    <w:lvl w:ilvl="3" w:tplc="2856C30C">
      <w:numFmt w:val="bullet"/>
      <w:lvlText w:val="•"/>
      <w:lvlJc w:val="left"/>
      <w:pPr>
        <w:ind w:left="3108" w:hanging="435"/>
      </w:pPr>
      <w:rPr>
        <w:rFonts w:hint="default"/>
      </w:rPr>
    </w:lvl>
    <w:lvl w:ilvl="4" w:tplc="565A4F80">
      <w:numFmt w:val="bullet"/>
      <w:lvlText w:val="•"/>
      <w:lvlJc w:val="left"/>
      <w:pPr>
        <w:ind w:left="4182" w:hanging="435"/>
      </w:pPr>
      <w:rPr>
        <w:rFonts w:hint="default"/>
      </w:rPr>
    </w:lvl>
    <w:lvl w:ilvl="5" w:tplc="754A2386">
      <w:numFmt w:val="bullet"/>
      <w:lvlText w:val="•"/>
      <w:lvlJc w:val="left"/>
      <w:pPr>
        <w:ind w:left="5256" w:hanging="435"/>
      </w:pPr>
      <w:rPr>
        <w:rFonts w:hint="default"/>
      </w:rPr>
    </w:lvl>
    <w:lvl w:ilvl="6" w:tplc="3F5C3D0A">
      <w:numFmt w:val="bullet"/>
      <w:lvlText w:val="•"/>
      <w:lvlJc w:val="left"/>
      <w:pPr>
        <w:ind w:left="6330" w:hanging="435"/>
      </w:pPr>
      <w:rPr>
        <w:rFonts w:hint="default"/>
      </w:rPr>
    </w:lvl>
    <w:lvl w:ilvl="7" w:tplc="F454D9BC">
      <w:numFmt w:val="bullet"/>
      <w:lvlText w:val="•"/>
      <w:lvlJc w:val="left"/>
      <w:pPr>
        <w:ind w:left="7404" w:hanging="435"/>
      </w:pPr>
      <w:rPr>
        <w:rFonts w:hint="default"/>
      </w:rPr>
    </w:lvl>
    <w:lvl w:ilvl="8" w:tplc="9EBC3382">
      <w:numFmt w:val="bullet"/>
      <w:lvlText w:val="•"/>
      <w:lvlJc w:val="left"/>
      <w:pPr>
        <w:ind w:left="8478" w:hanging="435"/>
      </w:pPr>
      <w:rPr>
        <w:rFonts w:hint="default"/>
      </w:rPr>
    </w:lvl>
  </w:abstractNum>
  <w:abstractNum w:abstractNumId="42" w15:restartNumberingAfterBreak="0">
    <w:nsid w:val="68315A76"/>
    <w:multiLevelType w:val="hybridMultilevel"/>
    <w:tmpl w:val="5FE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DE51F4"/>
    <w:multiLevelType w:val="hybridMultilevel"/>
    <w:tmpl w:val="113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9A02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6FAF5856"/>
    <w:multiLevelType w:val="multilevel"/>
    <w:tmpl w:val="B44E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13839F1"/>
    <w:multiLevelType w:val="hybridMultilevel"/>
    <w:tmpl w:val="FFFFFFFF"/>
    <w:lvl w:ilvl="0" w:tplc="27BA4D06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1" w:tplc="4BD0D752">
      <w:numFmt w:val="bullet"/>
      <w:lvlText w:val="•"/>
      <w:lvlJc w:val="left"/>
      <w:pPr>
        <w:ind w:left="1602" w:hanging="284"/>
      </w:pPr>
      <w:rPr>
        <w:rFonts w:hint="default"/>
      </w:rPr>
    </w:lvl>
    <w:lvl w:ilvl="2" w:tplc="F5DEE576">
      <w:numFmt w:val="bullet"/>
      <w:lvlText w:val="•"/>
      <w:lvlJc w:val="left"/>
      <w:pPr>
        <w:ind w:left="2605" w:hanging="284"/>
      </w:pPr>
      <w:rPr>
        <w:rFonts w:hint="default"/>
      </w:rPr>
    </w:lvl>
    <w:lvl w:ilvl="3" w:tplc="6430016C"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DF2C3F40">
      <w:numFmt w:val="bullet"/>
      <w:lvlText w:val="•"/>
      <w:lvlJc w:val="left"/>
      <w:pPr>
        <w:ind w:left="4610" w:hanging="284"/>
      </w:pPr>
      <w:rPr>
        <w:rFonts w:hint="default"/>
      </w:rPr>
    </w:lvl>
    <w:lvl w:ilvl="5" w:tplc="DF36CB02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826AB4DC">
      <w:numFmt w:val="bullet"/>
      <w:lvlText w:val="•"/>
      <w:lvlJc w:val="left"/>
      <w:pPr>
        <w:ind w:left="6615" w:hanging="284"/>
      </w:pPr>
      <w:rPr>
        <w:rFonts w:hint="default"/>
      </w:rPr>
    </w:lvl>
    <w:lvl w:ilvl="7" w:tplc="0CB8409C">
      <w:numFmt w:val="bullet"/>
      <w:lvlText w:val="•"/>
      <w:lvlJc w:val="left"/>
      <w:pPr>
        <w:ind w:left="7618" w:hanging="284"/>
      </w:pPr>
      <w:rPr>
        <w:rFonts w:hint="default"/>
      </w:rPr>
    </w:lvl>
    <w:lvl w:ilvl="8" w:tplc="2244EA3C">
      <w:numFmt w:val="bullet"/>
      <w:lvlText w:val="•"/>
      <w:lvlJc w:val="left"/>
      <w:pPr>
        <w:ind w:left="8621" w:hanging="284"/>
      </w:pPr>
      <w:rPr>
        <w:rFonts w:hint="default"/>
      </w:rPr>
    </w:lvl>
  </w:abstractNum>
  <w:abstractNum w:abstractNumId="47" w15:restartNumberingAfterBreak="0">
    <w:nsid w:val="770E2B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DFF78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F59593A"/>
    <w:multiLevelType w:val="hybridMultilevel"/>
    <w:tmpl w:val="B04035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45"/>
  </w:num>
  <w:num w:numId="4">
    <w:abstractNumId w:val="25"/>
  </w:num>
  <w:num w:numId="5">
    <w:abstractNumId w:val="43"/>
  </w:num>
  <w:num w:numId="6">
    <w:abstractNumId w:val="36"/>
  </w:num>
  <w:num w:numId="7">
    <w:abstractNumId w:val="49"/>
  </w:num>
  <w:num w:numId="8">
    <w:abstractNumId w:val="37"/>
  </w:num>
  <w:num w:numId="9">
    <w:abstractNumId w:val="23"/>
  </w:num>
  <w:num w:numId="10">
    <w:abstractNumId w:val="20"/>
  </w:num>
  <w:num w:numId="11">
    <w:abstractNumId w:val="12"/>
  </w:num>
  <w:num w:numId="12">
    <w:abstractNumId w:val="27"/>
  </w:num>
  <w:num w:numId="13">
    <w:abstractNumId w:val="46"/>
  </w:num>
  <w:num w:numId="14">
    <w:abstractNumId w:val="41"/>
  </w:num>
  <w:num w:numId="15">
    <w:abstractNumId w:val="33"/>
  </w:num>
  <w:num w:numId="16">
    <w:abstractNumId w:val="24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48"/>
  </w:num>
  <w:num w:numId="30">
    <w:abstractNumId w:val="39"/>
  </w:num>
  <w:num w:numId="31">
    <w:abstractNumId w:val="21"/>
  </w:num>
  <w:num w:numId="32">
    <w:abstractNumId w:val="44"/>
  </w:num>
  <w:num w:numId="33">
    <w:abstractNumId w:val="13"/>
  </w:num>
  <w:num w:numId="34">
    <w:abstractNumId w:val="32"/>
  </w:num>
  <w:num w:numId="35">
    <w:abstractNumId w:val="47"/>
  </w:num>
  <w:num w:numId="36">
    <w:abstractNumId w:val="17"/>
  </w:num>
  <w:num w:numId="37">
    <w:abstractNumId w:val="14"/>
  </w:num>
  <w:num w:numId="38">
    <w:abstractNumId w:val="42"/>
  </w:num>
  <w:num w:numId="39">
    <w:abstractNumId w:val="31"/>
  </w:num>
  <w:num w:numId="40">
    <w:abstractNumId w:val="10"/>
  </w:num>
  <w:num w:numId="41">
    <w:abstractNumId w:val="19"/>
  </w:num>
  <w:num w:numId="42">
    <w:abstractNumId w:val="22"/>
  </w:num>
  <w:num w:numId="43">
    <w:abstractNumId w:val="15"/>
  </w:num>
  <w:num w:numId="44">
    <w:abstractNumId w:val="35"/>
  </w:num>
  <w:num w:numId="45">
    <w:abstractNumId w:val="16"/>
  </w:num>
  <w:num w:numId="46">
    <w:abstractNumId w:val="28"/>
  </w:num>
  <w:num w:numId="47">
    <w:abstractNumId w:val="40"/>
  </w:num>
  <w:num w:numId="48">
    <w:abstractNumId w:val="29"/>
  </w:num>
  <w:num w:numId="49">
    <w:abstractNumId w:val="11"/>
  </w:num>
  <w:num w:numId="5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18"/>
    <w:rsid w:val="000003F9"/>
    <w:rsid w:val="0000111F"/>
    <w:rsid w:val="00006203"/>
    <w:rsid w:val="0000705A"/>
    <w:rsid w:val="000101C8"/>
    <w:rsid w:val="00011D40"/>
    <w:rsid w:val="00012062"/>
    <w:rsid w:val="00012932"/>
    <w:rsid w:val="00012C14"/>
    <w:rsid w:val="000154BF"/>
    <w:rsid w:val="00015934"/>
    <w:rsid w:val="00015BA1"/>
    <w:rsid w:val="00016EF6"/>
    <w:rsid w:val="00021832"/>
    <w:rsid w:val="00024ED2"/>
    <w:rsid w:val="00024F79"/>
    <w:rsid w:val="00025458"/>
    <w:rsid w:val="000308C3"/>
    <w:rsid w:val="000342C6"/>
    <w:rsid w:val="000344B7"/>
    <w:rsid w:val="00034527"/>
    <w:rsid w:val="000356B4"/>
    <w:rsid w:val="00036625"/>
    <w:rsid w:val="00037D95"/>
    <w:rsid w:val="00037EA3"/>
    <w:rsid w:val="00037EE6"/>
    <w:rsid w:val="00040A0D"/>
    <w:rsid w:val="00041E0F"/>
    <w:rsid w:val="00043D6D"/>
    <w:rsid w:val="000441C1"/>
    <w:rsid w:val="0004494A"/>
    <w:rsid w:val="0004622B"/>
    <w:rsid w:val="00051221"/>
    <w:rsid w:val="00054CA1"/>
    <w:rsid w:val="00055545"/>
    <w:rsid w:val="00056E71"/>
    <w:rsid w:val="0005757C"/>
    <w:rsid w:val="000603B6"/>
    <w:rsid w:val="00060CC8"/>
    <w:rsid w:val="0006189B"/>
    <w:rsid w:val="00063D18"/>
    <w:rsid w:val="00065892"/>
    <w:rsid w:val="000659D5"/>
    <w:rsid w:val="00067087"/>
    <w:rsid w:val="00067C5D"/>
    <w:rsid w:val="000702BD"/>
    <w:rsid w:val="00070E2A"/>
    <w:rsid w:val="000712C7"/>
    <w:rsid w:val="00071D34"/>
    <w:rsid w:val="00073F49"/>
    <w:rsid w:val="00074F17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119"/>
    <w:rsid w:val="000842B1"/>
    <w:rsid w:val="00084B5C"/>
    <w:rsid w:val="00085784"/>
    <w:rsid w:val="0008746F"/>
    <w:rsid w:val="00087954"/>
    <w:rsid w:val="00087FF1"/>
    <w:rsid w:val="00090359"/>
    <w:rsid w:val="00090891"/>
    <w:rsid w:val="00090E10"/>
    <w:rsid w:val="000917E0"/>
    <w:rsid w:val="0009184F"/>
    <w:rsid w:val="00093C4E"/>
    <w:rsid w:val="000961A6"/>
    <w:rsid w:val="000967EB"/>
    <w:rsid w:val="00096C34"/>
    <w:rsid w:val="000A255F"/>
    <w:rsid w:val="000A2C4A"/>
    <w:rsid w:val="000A3602"/>
    <w:rsid w:val="000A3A07"/>
    <w:rsid w:val="000A3F14"/>
    <w:rsid w:val="000A456C"/>
    <w:rsid w:val="000A6408"/>
    <w:rsid w:val="000A643F"/>
    <w:rsid w:val="000A6512"/>
    <w:rsid w:val="000A6E40"/>
    <w:rsid w:val="000A7CB3"/>
    <w:rsid w:val="000B233A"/>
    <w:rsid w:val="000B2D4E"/>
    <w:rsid w:val="000B3E21"/>
    <w:rsid w:val="000B559C"/>
    <w:rsid w:val="000B600A"/>
    <w:rsid w:val="000B7D89"/>
    <w:rsid w:val="000C28D0"/>
    <w:rsid w:val="000C5861"/>
    <w:rsid w:val="000C5D74"/>
    <w:rsid w:val="000C6B24"/>
    <w:rsid w:val="000C6B85"/>
    <w:rsid w:val="000C71EA"/>
    <w:rsid w:val="000C7282"/>
    <w:rsid w:val="000D21CB"/>
    <w:rsid w:val="000D2D15"/>
    <w:rsid w:val="000D3106"/>
    <w:rsid w:val="000D3220"/>
    <w:rsid w:val="000D3348"/>
    <w:rsid w:val="000D3A76"/>
    <w:rsid w:val="000D44EE"/>
    <w:rsid w:val="000D5705"/>
    <w:rsid w:val="000D5DA1"/>
    <w:rsid w:val="000D6FA7"/>
    <w:rsid w:val="000D7A94"/>
    <w:rsid w:val="000E05E5"/>
    <w:rsid w:val="000E122A"/>
    <w:rsid w:val="000E295B"/>
    <w:rsid w:val="000E2A0A"/>
    <w:rsid w:val="000E3326"/>
    <w:rsid w:val="000E3A20"/>
    <w:rsid w:val="000E5710"/>
    <w:rsid w:val="000E6096"/>
    <w:rsid w:val="000E7F4A"/>
    <w:rsid w:val="000F109A"/>
    <w:rsid w:val="000F10AF"/>
    <w:rsid w:val="000F24AB"/>
    <w:rsid w:val="000F398E"/>
    <w:rsid w:val="000F3ECB"/>
    <w:rsid w:val="000F4C11"/>
    <w:rsid w:val="00101E4A"/>
    <w:rsid w:val="00102661"/>
    <w:rsid w:val="001029AB"/>
    <w:rsid w:val="001035C3"/>
    <w:rsid w:val="00103AC2"/>
    <w:rsid w:val="00103BFF"/>
    <w:rsid w:val="0010400B"/>
    <w:rsid w:val="00105BBB"/>
    <w:rsid w:val="001079CD"/>
    <w:rsid w:val="00110920"/>
    <w:rsid w:val="00111050"/>
    <w:rsid w:val="001113DF"/>
    <w:rsid w:val="00112383"/>
    <w:rsid w:val="00112817"/>
    <w:rsid w:val="001132BD"/>
    <w:rsid w:val="001155D7"/>
    <w:rsid w:val="00115790"/>
    <w:rsid w:val="001166FA"/>
    <w:rsid w:val="0011784D"/>
    <w:rsid w:val="00120CF8"/>
    <w:rsid w:val="0012164A"/>
    <w:rsid w:val="00121938"/>
    <w:rsid w:val="00122718"/>
    <w:rsid w:val="001231E4"/>
    <w:rsid w:val="00123341"/>
    <w:rsid w:val="00124961"/>
    <w:rsid w:val="00124CE2"/>
    <w:rsid w:val="0012696D"/>
    <w:rsid w:val="00127759"/>
    <w:rsid w:val="00127B13"/>
    <w:rsid w:val="00127CA9"/>
    <w:rsid w:val="00130996"/>
    <w:rsid w:val="00130F54"/>
    <w:rsid w:val="001312B0"/>
    <w:rsid w:val="00132616"/>
    <w:rsid w:val="0013299E"/>
    <w:rsid w:val="00137247"/>
    <w:rsid w:val="00137B4E"/>
    <w:rsid w:val="00137B80"/>
    <w:rsid w:val="00140878"/>
    <w:rsid w:val="0014458B"/>
    <w:rsid w:val="001455DB"/>
    <w:rsid w:val="00146334"/>
    <w:rsid w:val="00147168"/>
    <w:rsid w:val="001476A8"/>
    <w:rsid w:val="00147C63"/>
    <w:rsid w:val="00151E07"/>
    <w:rsid w:val="001525F6"/>
    <w:rsid w:val="00154939"/>
    <w:rsid w:val="00156169"/>
    <w:rsid w:val="00156624"/>
    <w:rsid w:val="00156CCB"/>
    <w:rsid w:val="00160585"/>
    <w:rsid w:val="00160682"/>
    <w:rsid w:val="00160861"/>
    <w:rsid w:val="001621A2"/>
    <w:rsid w:val="00162AB0"/>
    <w:rsid w:val="00162D15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6FB"/>
    <w:rsid w:val="00175F48"/>
    <w:rsid w:val="00177A44"/>
    <w:rsid w:val="0018010F"/>
    <w:rsid w:val="00180ECB"/>
    <w:rsid w:val="00181570"/>
    <w:rsid w:val="0018509F"/>
    <w:rsid w:val="00187266"/>
    <w:rsid w:val="0018731E"/>
    <w:rsid w:val="00190350"/>
    <w:rsid w:val="00190E33"/>
    <w:rsid w:val="0019377E"/>
    <w:rsid w:val="00193D8E"/>
    <w:rsid w:val="00194B67"/>
    <w:rsid w:val="00195ED3"/>
    <w:rsid w:val="0019744B"/>
    <w:rsid w:val="001A17C3"/>
    <w:rsid w:val="001A1918"/>
    <w:rsid w:val="001A2067"/>
    <w:rsid w:val="001A34D9"/>
    <w:rsid w:val="001A5AFB"/>
    <w:rsid w:val="001A6D03"/>
    <w:rsid w:val="001B10E3"/>
    <w:rsid w:val="001B1BF2"/>
    <w:rsid w:val="001B22CF"/>
    <w:rsid w:val="001B427F"/>
    <w:rsid w:val="001B429A"/>
    <w:rsid w:val="001B4858"/>
    <w:rsid w:val="001B4DA7"/>
    <w:rsid w:val="001B62FD"/>
    <w:rsid w:val="001B65D9"/>
    <w:rsid w:val="001B75E7"/>
    <w:rsid w:val="001C4132"/>
    <w:rsid w:val="001C41E7"/>
    <w:rsid w:val="001C46E6"/>
    <w:rsid w:val="001C47BC"/>
    <w:rsid w:val="001C57E6"/>
    <w:rsid w:val="001C64E0"/>
    <w:rsid w:val="001C70A7"/>
    <w:rsid w:val="001D050F"/>
    <w:rsid w:val="001D20A7"/>
    <w:rsid w:val="001D2F74"/>
    <w:rsid w:val="001D445A"/>
    <w:rsid w:val="001D4AE9"/>
    <w:rsid w:val="001D5D2B"/>
    <w:rsid w:val="001D706C"/>
    <w:rsid w:val="001D7FA4"/>
    <w:rsid w:val="001E1866"/>
    <w:rsid w:val="001E2EC5"/>
    <w:rsid w:val="001E35D3"/>
    <w:rsid w:val="001E3ECE"/>
    <w:rsid w:val="001E4F0E"/>
    <w:rsid w:val="001E5764"/>
    <w:rsid w:val="001E58A5"/>
    <w:rsid w:val="001E6210"/>
    <w:rsid w:val="001E66ED"/>
    <w:rsid w:val="001E72DB"/>
    <w:rsid w:val="001F0498"/>
    <w:rsid w:val="001F0717"/>
    <w:rsid w:val="001F17E0"/>
    <w:rsid w:val="001F1DA4"/>
    <w:rsid w:val="001F2447"/>
    <w:rsid w:val="001F2D0A"/>
    <w:rsid w:val="001F3E01"/>
    <w:rsid w:val="001F43FD"/>
    <w:rsid w:val="001F4DD4"/>
    <w:rsid w:val="001F508E"/>
    <w:rsid w:val="001F6B9E"/>
    <w:rsid w:val="001F7EF0"/>
    <w:rsid w:val="00200F64"/>
    <w:rsid w:val="00202699"/>
    <w:rsid w:val="00203297"/>
    <w:rsid w:val="0020342C"/>
    <w:rsid w:val="0020412A"/>
    <w:rsid w:val="00206237"/>
    <w:rsid w:val="00207884"/>
    <w:rsid w:val="002078B3"/>
    <w:rsid w:val="0021007E"/>
    <w:rsid w:val="00210484"/>
    <w:rsid w:val="00212F1D"/>
    <w:rsid w:val="00213BC0"/>
    <w:rsid w:val="00214DC3"/>
    <w:rsid w:val="00215042"/>
    <w:rsid w:val="0021546B"/>
    <w:rsid w:val="00215607"/>
    <w:rsid w:val="00216174"/>
    <w:rsid w:val="00216D5C"/>
    <w:rsid w:val="00216F32"/>
    <w:rsid w:val="00216FEA"/>
    <w:rsid w:val="002177B5"/>
    <w:rsid w:val="0022075F"/>
    <w:rsid w:val="00220D2A"/>
    <w:rsid w:val="00221491"/>
    <w:rsid w:val="0022209B"/>
    <w:rsid w:val="00222CE7"/>
    <w:rsid w:val="00223C1E"/>
    <w:rsid w:val="00224582"/>
    <w:rsid w:val="002260D8"/>
    <w:rsid w:val="002274A1"/>
    <w:rsid w:val="002308EC"/>
    <w:rsid w:val="00231397"/>
    <w:rsid w:val="0023221C"/>
    <w:rsid w:val="00232467"/>
    <w:rsid w:val="00232EC6"/>
    <w:rsid w:val="00233468"/>
    <w:rsid w:val="00234E41"/>
    <w:rsid w:val="0023530C"/>
    <w:rsid w:val="00235433"/>
    <w:rsid w:val="00235A6C"/>
    <w:rsid w:val="00235B20"/>
    <w:rsid w:val="002371A7"/>
    <w:rsid w:val="00237610"/>
    <w:rsid w:val="00237E0A"/>
    <w:rsid w:val="00241D43"/>
    <w:rsid w:val="00242EDD"/>
    <w:rsid w:val="0024477B"/>
    <w:rsid w:val="00244E6B"/>
    <w:rsid w:val="00246E12"/>
    <w:rsid w:val="00246E3B"/>
    <w:rsid w:val="00247AA7"/>
    <w:rsid w:val="002515F1"/>
    <w:rsid w:val="00251ADF"/>
    <w:rsid w:val="00252B8E"/>
    <w:rsid w:val="00253544"/>
    <w:rsid w:val="00253EF3"/>
    <w:rsid w:val="00255360"/>
    <w:rsid w:val="0025564D"/>
    <w:rsid w:val="00255ED7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BAB"/>
    <w:rsid w:val="00262607"/>
    <w:rsid w:val="00263EA0"/>
    <w:rsid w:val="00265508"/>
    <w:rsid w:val="002663D5"/>
    <w:rsid w:val="0026647A"/>
    <w:rsid w:val="00267228"/>
    <w:rsid w:val="00270E58"/>
    <w:rsid w:val="00270F2E"/>
    <w:rsid w:val="00272C54"/>
    <w:rsid w:val="002741F9"/>
    <w:rsid w:val="002745F1"/>
    <w:rsid w:val="00274AA0"/>
    <w:rsid w:val="00275540"/>
    <w:rsid w:val="0027556A"/>
    <w:rsid w:val="0027629A"/>
    <w:rsid w:val="002771E6"/>
    <w:rsid w:val="002774B3"/>
    <w:rsid w:val="0027785B"/>
    <w:rsid w:val="0027792A"/>
    <w:rsid w:val="00281EDF"/>
    <w:rsid w:val="002835FC"/>
    <w:rsid w:val="002907DD"/>
    <w:rsid w:val="002908BD"/>
    <w:rsid w:val="00291EB2"/>
    <w:rsid w:val="00292261"/>
    <w:rsid w:val="00292F04"/>
    <w:rsid w:val="00292FF2"/>
    <w:rsid w:val="0029307A"/>
    <w:rsid w:val="002943F0"/>
    <w:rsid w:val="00296621"/>
    <w:rsid w:val="00297354"/>
    <w:rsid w:val="002973EB"/>
    <w:rsid w:val="002A0F83"/>
    <w:rsid w:val="002A1FDA"/>
    <w:rsid w:val="002A2822"/>
    <w:rsid w:val="002A2AC9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2D63"/>
    <w:rsid w:val="002C31DC"/>
    <w:rsid w:val="002C3D3F"/>
    <w:rsid w:val="002C4FCA"/>
    <w:rsid w:val="002C5307"/>
    <w:rsid w:val="002C60CC"/>
    <w:rsid w:val="002C68DF"/>
    <w:rsid w:val="002C6CD2"/>
    <w:rsid w:val="002D0265"/>
    <w:rsid w:val="002D1466"/>
    <w:rsid w:val="002D2AD9"/>
    <w:rsid w:val="002D46DD"/>
    <w:rsid w:val="002D4A06"/>
    <w:rsid w:val="002D4EF8"/>
    <w:rsid w:val="002D5A24"/>
    <w:rsid w:val="002D5E8A"/>
    <w:rsid w:val="002D5F2C"/>
    <w:rsid w:val="002D60C7"/>
    <w:rsid w:val="002D62C6"/>
    <w:rsid w:val="002D73D3"/>
    <w:rsid w:val="002E0517"/>
    <w:rsid w:val="002E1420"/>
    <w:rsid w:val="002E1494"/>
    <w:rsid w:val="002E280B"/>
    <w:rsid w:val="002E3C9A"/>
    <w:rsid w:val="002E5AF8"/>
    <w:rsid w:val="002F01A0"/>
    <w:rsid w:val="002F1BC3"/>
    <w:rsid w:val="002F297A"/>
    <w:rsid w:val="002F47A9"/>
    <w:rsid w:val="002F4C04"/>
    <w:rsid w:val="002F69A8"/>
    <w:rsid w:val="0030039C"/>
    <w:rsid w:val="003009B3"/>
    <w:rsid w:val="00300AB4"/>
    <w:rsid w:val="0030151E"/>
    <w:rsid w:val="0030221C"/>
    <w:rsid w:val="003023D4"/>
    <w:rsid w:val="003033B9"/>
    <w:rsid w:val="00306FCB"/>
    <w:rsid w:val="00307AA5"/>
    <w:rsid w:val="003102DA"/>
    <w:rsid w:val="00312A35"/>
    <w:rsid w:val="00313DB8"/>
    <w:rsid w:val="0031524C"/>
    <w:rsid w:val="00315450"/>
    <w:rsid w:val="003159C4"/>
    <w:rsid w:val="00316494"/>
    <w:rsid w:val="003205F3"/>
    <w:rsid w:val="003241AF"/>
    <w:rsid w:val="003246FD"/>
    <w:rsid w:val="0032507E"/>
    <w:rsid w:val="003252FF"/>
    <w:rsid w:val="0032550E"/>
    <w:rsid w:val="003258E6"/>
    <w:rsid w:val="00327799"/>
    <w:rsid w:val="003300D4"/>
    <w:rsid w:val="00331B90"/>
    <w:rsid w:val="00331C81"/>
    <w:rsid w:val="003327F0"/>
    <w:rsid w:val="00332980"/>
    <w:rsid w:val="00333420"/>
    <w:rsid w:val="003334B5"/>
    <w:rsid w:val="00334BEF"/>
    <w:rsid w:val="00335A17"/>
    <w:rsid w:val="0033654E"/>
    <w:rsid w:val="00336EEE"/>
    <w:rsid w:val="003372E4"/>
    <w:rsid w:val="003374CB"/>
    <w:rsid w:val="00337550"/>
    <w:rsid w:val="00337E72"/>
    <w:rsid w:val="00341894"/>
    <w:rsid w:val="00341E21"/>
    <w:rsid w:val="00342256"/>
    <w:rsid w:val="00342B05"/>
    <w:rsid w:val="00343091"/>
    <w:rsid w:val="0034436E"/>
    <w:rsid w:val="00344EDE"/>
    <w:rsid w:val="00345F55"/>
    <w:rsid w:val="003461F5"/>
    <w:rsid w:val="003468B2"/>
    <w:rsid w:val="003476D3"/>
    <w:rsid w:val="00350E77"/>
    <w:rsid w:val="0035121C"/>
    <w:rsid w:val="00351BAC"/>
    <w:rsid w:val="00352679"/>
    <w:rsid w:val="00352B5F"/>
    <w:rsid w:val="00354F9B"/>
    <w:rsid w:val="003551B1"/>
    <w:rsid w:val="0035675C"/>
    <w:rsid w:val="00356872"/>
    <w:rsid w:val="003569A6"/>
    <w:rsid w:val="003611C5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A6E"/>
    <w:rsid w:val="00374C7B"/>
    <w:rsid w:val="003766BD"/>
    <w:rsid w:val="00376AA9"/>
    <w:rsid w:val="00377962"/>
    <w:rsid w:val="0038048C"/>
    <w:rsid w:val="0038082E"/>
    <w:rsid w:val="0038186F"/>
    <w:rsid w:val="0038298B"/>
    <w:rsid w:val="0038338F"/>
    <w:rsid w:val="003834D8"/>
    <w:rsid w:val="003845BE"/>
    <w:rsid w:val="00384F84"/>
    <w:rsid w:val="00385241"/>
    <w:rsid w:val="00385381"/>
    <w:rsid w:val="00385D71"/>
    <w:rsid w:val="003919E2"/>
    <w:rsid w:val="003923E2"/>
    <w:rsid w:val="00392CF2"/>
    <w:rsid w:val="00394056"/>
    <w:rsid w:val="003949E7"/>
    <w:rsid w:val="00394E69"/>
    <w:rsid w:val="003962AE"/>
    <w:rsid w:val="00396888"/>
    <w:rsid w:val="003A0876"/>
    <w:rsid w:val="003A2B5E"/>
    <w:rsid w:val="003A3489"/>
    <w:rsid w:val="003A387F"/>
    <w:rsid w:val="003A5E0B"/>
    <w:rsid w:val="003B3B33"/>
    <w:rsid w:val="003B65D1"/>
    <w:rsid w:val="003B79C8"/>
    <w:rsid w:val="003C1B98"/>
    <w:rsid w:val="003C22F0"/>
    <w:rsid w:val="003C3D89"/>
    <w:rsid w:val="003C40A4"/>
    <w:rsid w:val="003C427B"/>
    <w:rsid w:val="003C512A"/>
    <w:rsid w:val="003C5AB7"/>
    <w:rsid w:val="003C75B6"/>
    <w:rsid w:val="003C7F64"/>
    <w:rsid w:val="003D0498"/>
    <w:rsid w:val="003D08B8"/>
    <w:rsid w:val="003D1182"/>
    <w:rsid w:val="003D176B"/>
    <w:rsid w:val="003D2A08"/>
    <w:rsid w:val="003D2D63"/>
    <w:rsid w:val="003D2E5E"/>
    <w:rsid w:val="003D3969"/>
    <w:rsid w:val="003D46BF"/>
    <w:rsid w:val="003D47C5"/>
    <w:rsid w:val="003D4E90"/>
    <w:rsid w:val="003D5887"/>
    <w:rsid w:val="003D5E07"/>
    <w:rsid w:val="003D660B"/>
    <w:rsid w:val="003D6921"/>
    <w:rsid w:val="003D71E6"/>
    <w:rsid w:val="003D7390"/>
    <w:rsid w:val="003E109C"/>
    <w:rsid w:val="003E131D"/>
    <w:rsid w:val="003E28B5"/>
    <w:rsid w:val="003E474E"/>
    <w:rsid w:val="003E56CF"/>
    <w:rsid w:val="003E5DEC"/>
    <w:rsid w:val="003E6D39"/>
    <w:rsid w:val="003E706A"/>
    <w:rsid w:val="003E78AF"/>
    <w:rsid w:val="003E7E4C"/>
    <w:rsid w:val="003F06FB"/>
    <w:rsid w:val="003F34C4"/>
    <w:rsid w:val="003F3B1E"/>
    <w:rsid w:val="003F452B"/>
    <w:rsid w:val="003F6F3A"/>
    <w:rsid w:val="00405661"/>
    <w:rsid w:val="004069BE"/>
    <w:rsid w:val="00406E91"/>
    <w:rsid w:val="00406FA1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73A4"/>
    <w:rsid w:val="0041757F"/>
    <w:rsid w:val="0041759B"/>
    <w:rsid w:val="004178BB"/>
    <w:rsid w:val="0042157E"/>
    <w:rsid w:val="004232FE"/>
    <w:rsid w:val="004233ED"/>
    <w:rsid w:val="0042487C"/>
    <w:rsid w:val="00425F61"/>
    <w:rsid w:val="00427C09"/>
    <w:rsid w:val="004300E2"/>
    <w:rsid w:val="00431BEA"/>
    <w:rsid w:val="004322BB"/>
    <w:rsid w:val="00432684"/>
    <w:rsid w:val="00434648"/>
    <w:rsid w:val="00435161"/>
    <w:rsid w:val="00435516"/>
    <w:rsid w:val="0043578B"/>
    <w:rsid w:val="004411E0"/>
    <w:rsid w:val="00441FE8"/>
    <w:rsid w:val="00442494"/>
    <w:rsid w:val="00443479"/>
    <w:rsid w:val="00444E99"/>
    <w:rsid w:val="0044556D"/>
    <w:rsid w:val="004461FF"/>
    <w:rsid w:val="0045014B"/>
    <w:rsid w:val="004515DF"/>
    <w:rsid w:val="00452186"/>
    <w:rsid w:val="004536FB"/>
    <w:rsid w:val="004543B6"/>
    <w:rsid w:val="00454E35"/>
    <w:rsid w:val="00455147"/>
    <w:rsid w:val="00456968"/>
    <w:rsid w:val="00456FDE"/>
    <w:rsid w:val="00457B91"/>
    <w:rsid w:val="004608DC"/>
    <w:rsid w:val="004613DF"/>
    <w:rsid w:val="00461724"/>
    <w:rsid w:val="00463F10"/>
    <w:rsid w:val="004656AF"/>
    <w:rsid w:val="0046691A"/>
    <w:rsid w:val="00467B12"/>
    <w:rsid w:val="004705AE"/>
    <w:rsid w:val="00471472"/>
    <w:rsid w:val="004716E0"/>
    <w:rsid w:val="0047193E"/>
    <w:rsid w:val="00471A6E"/>
    <w:rsid w:val="00473121"/>
    <w:rsid w:val="00473DA4"/>
    <w:rsid w:val="004775E5"/>
    <w:rsid w:val="00480FDA"/>
    <w:rsid w:val="004829D6"/>
    <w:rsid w:val="004838DF"/>
    <w:rsid w:val="004840C3"/>
    <w:rsid w:val="0048410B"/>
    <w:rsid w:val="0048516E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2826"/>
    <w:rsid w:val="00493113"/>
    <w:rsid w:val="0049497E"/>
    <w:rsid w:val="00494A11"/>
    <w:rsid w:val="00495FD0"/>
    <w:rsid w:val="00496181"/>
    <w:rsid w:val="00497E80"/>
    <w:rsid w:val="004A034D"/>
    <w:rsid w:val="004A1634"/>
    <w:rsid w:val="004A336C"/>
    <w:rsid w:val="004A3609"/>
    <w:rsid w:val="004A3A46"/>
    <w:rsid w:val="004A3F75"/>
    <w:rsid w:val="004A4807"/>
    <w:rsid w:val="004A5411"/>
    <w:rsid w:val="004A6D8D"/>
    <w:rsid w:val="004B0701"/>
    <w:rsid w:val="004B21BA"/>
    <w:rsid w:val="004B3840"/>
    <w:rsid w:val="004B42B6"/>
    <w:rsid w:val="004B46B7"/>
    <w:rsid w:val="004B4DBD"/>
    <w:rsid w:val="004B5D2B"/>
    <w:rsid w:val="004B63F2"/>
    <w:rsid w:val="004C0AB4"/>
    <w:rsid w:val="004C14FE"/>
    <w:rsid w:val="004C1BA6"/>
    <w:rsid w:val="004C3827"/>
    <w:rsid w:val="004C4241"/>
    <w:rsid w:val="004C4D26"/>
    <w:rsid w:val="004C5292"/>
    <w:rsid w:val="004C55AE"/>
    <w:rsid w:val="004C585C"/>
    <w:rsid w:val="004C6EBE"/>
    <w:rsid w:val="004D1541"/>
    <w:rsid w:val="004D24D8"/>
    <w:rsid w:val="004D30E0"/>
    <w:rsid w:val="004D3129"/>
    <w:rsid w:val="004D3169"/>
    <w:rsid w:val="004D36F1"/>
    <w:rsid w:val="004D3AA6"/>
    <w:rsid w:val="004D5E40"/>
    <w:rsid w:val="004E2A27"/>
    <w:rsid w:val="004E3CCE"/>
    <w:rsid w:val="004E462A"/>
    <w:rsid w:val="004E47F6"/>
    <w:rsid w:val="004E6378"/>
    <w:rsid w:val="004E665E"/>
    <w:rsid w:val="004E75C4"/>
    <w:rsid w:val="004E763C"/>
    <w:rsid w:val="004F12E0"/>
    <w:rsid w:val="004F187E"/>
    <w:rsid w:val="004F3A4B"/>
    <w:rsid w:val="004F3D6D"/>
    <w:rsid w:val="004F65CF"/>
    <w:rsid w:val="004F6901"/>
    <w:rsid w:val="004F6BFB"/>
    <w:rsid w:val="004F7E08"/>
    <w:rsid w:val="00500072"/>
    <w:rsid w:val="00501BCB"/>
    <w:rsid w:val="00501CA3"/>
    <w:rsid w:val="00502643"/>
    <w:rsid w:val="00502B57"/>
    <w:rsid w:val="00504CC6"/>
    <w:rsid w:val="00505B09"/>
    <w:rsid w:val="005061A5"/>
    <w:rsid w:val="0050676B"/>
    <w:rsid w:val="00506A1B"/>
    <w:rsid w:val="005118C0"/>
    <w:rsid w:val="005128C6"/>
    <w:rsid w:val="00513F17"/>
    <w:rsid w:val="00514191"/>
    <w:rsid w:val="00514B4D"/>
    <w:rsid w:val="005159E7"/>
    <w:rsid w:val="00517496"/>
    <w:rsid w:val="00517D84"/>
    <w:rsid w:val="005220AA"/>
    <w:rsid w:val="005252A1"/>
    <w:rsid w:val="0052757A"/>
    <w:rsid w:val="0052788E"/>
    <w:rsid w:val="0053096E"/>
    <w:rsid w:val="005313A5"/>
    <w:rsid w:val="00532246"/>
    <w:rsid w:val="00532588"/>
    <w:rsid w:val="005325F7"/>
    <w:rsid w:val="0053287E"/>
    <w:rsid w:val="00533158"/>
    <w:rsid w:val="005353B4"/>
    <w:rsid w:val="00535878"/>
    <w:rsid w:val="00536B24"/>
    <w:rsid w:val="00536CAF"/>
    <w:rsid w:val="005379D7"/>
    <w:rsid w:val="00542BEF"/>
    <w:rsid w:val="00542C81"/>
    <w:rsid w:val="00544748"/>
    <w:rsid w:val="0054592D"/>
    <w:rsid w:val="00547DAE"/>
    <w:rsid w:val="00550169"/>
    <w:rsid w:val="00550ACF"/>
    <w:rsid w:val="00551CC4"/>
    <w:rsid w:val="005538C7"/>
    <w:rsid w:val="00553FF6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71CF8"/>
    <w:rsid w:val="00574ED9"/>
    <w:rsid w:val="005808F1"/>
    <w:rsid w:val="00582A1A"/>
    <w:rsid w:val="005830EA"/>
    <w:rsid w:val="005833FC"/>
    <w:rsid w:val="005858D0"/>
    <w:rsid w:val="00586C53"/>
    <w:rsid w:val="00590CD7"/>
    <w:rsid w:val="00591A5F"/>
    <w:rsid w:val="00597069"/>
    <w:rsid w:val="00597DBD"/>
    <w:rsid w:val="005A12A8"/>
    <w:rsid w:val="005A1EC8"/>
    <w:rsid w:val="005A21D4"/>
    <w:rsid w:val="005A353B"/>
    <w:rsid w:val="005A4DF2"/>
    <w:rsid w:val="005A55CD"/>
    <w:rsid w:val="005A5890"/>
    <w:rsid w:val="005A5C71"/>
    <w:rsid w:val="005A5E5E"/>
    <w:rsid w:val="005A6329"/>
    <w:rsid w:val="005A753A"/>
    <w:rsid w:val="005B018C"/>
    <w:rsid w:val="005B2469"/>
    <w:rsid w:val="005B271E"/>
    <w:rsid w:val="005B31C6"/>
    <w:rsid w:val="005B423C"/>
    <w:rsid w:val="005B495D"/>
    <w:rsid w:val="005B502D"/>
    <w:rsid w:val="005B5549"/>
    <w:rsid w:val="005B687F"/>
    <w:rsid w:val="005B7DF2"/>
    <w:rsid w:val="005C0241"/>
    <w:rsid w:val="005C14B8"/>
    <w:rsid w:val="005C27D9"/>
    <w:rsid w:val="005C29B5"/>
    <w:rsid w:val="005C2E3E"/>
    <w:rsid w:val="005C3CFC"/>
    <w:rsid w:val="005C4B0C"/>
    <w:rsid w:val="005C56DD"/>
    <w:rsid w:val="005C6C1B"/>
    <w:rsid w:val="005C74B9"/>
    <w:rsid w:val="005C7F2D"/>
    <w:rsid w:val="005D01DB"/>
    <w:rsid w:val="005D0408"/>
    <w:rsid w:val="005D059B"/>
    <w:rsid w:val="005D0EB2"/>
    <w:rsid w:val="005D0F60"/>
    <w:rsid w:val="005D1091"/>
    <w:rsid w:val="005D19ED"/>
    <w:rsid w:val="005D1CBC"/>
    <w:rsid w:val="005D2D1D"/>
    <w:rsid w:val="005D30BC"/>
    <w:rsid w:val="005D435F"/>
    <w:rsid w:val="005D490B"/>
    <w:rsid w:val="005D5055"/>
    <w:rsid w:val="005D6CBD"/>
    <w:rsid w:val="005D6FA6"/>
    <w:rsid w:val="005D7718"/>
    <w:rsid w:val="005E075D"/>
    <w:rsid w:val="005E0FF4"/>
    <w:rsid w:val="005E15A0"/>
    <w:rsid w:val="005E195B"/>
    <w:rsid w:val="005E38D4"/>
    <w:rsid w:val="005E3D83"/>
    <w:rsid w:val="005E4556"/>
    <w:rsid w:val="005E6720"/>
    <w:rsid w:val="005E6FD8"/>
    <w:rsid w:val="005E7A4C"/>
    <w:rsid w:val="005F0A5E"/>
    <w:rsid w:val="005F0D1F"/>
    <w:rsid w:val="005F0E47"/>
    <w:rsid w:val="005F1836"/>
    <w:rsid w:val="005F342C"/>
    <w:rsid w:val="005F3F45"/>
    <w:rsid w:val="005F6406"/>
    <w:rsid w:val="005F6959"/>
    <w:rsid w:val="005F6F10"/>
    <w:rsid w:val="005F739D"/>
    <w:rsid w:val="00600836"/>
    <w:rsid w:val="006022B2"/>
    <w:rsid w:val="0060247A"/>
    <w:rsid w:val="00603618"/>
    <w:rsid w:val="00603EFF"/>
    <w:rsid w:val="00604A30"/>
    <w:rsid w:val="006070CF"/>
    <w:rsid w:val="006079BA"/>
    <w:rsid w:val="006109BB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663"/>
    <w:rsid w:val="00614864"/>
    <w:rsid w:val="00614866"/>
    <w:rsid w:val="006150E8"/>
    <w:rsid w:val="0061548C"/>
    <w:rsid w:val="00615AA6"/>
    <w:rsid w:val="006169D8"/>
    <w:rsid w:val="00616C69"/>
    <w:rsid w:val="00621D10"/>
    <w:rsid w:val="006238CB"/>
    <w:rsid w:val="00624E97"/>
    <w:rsid w:val="00624EE0"/>
    <w:rsid w:val="00626056"/>
    <w:rsid w:val="00626A8F"/>
    <w:rsid w:val="006307EB"/>
    <w:rsid w:val="00632C80"/>
    <w:rsid w:val="00633E1C"/>
    <w:rsid w:val="00635EAB"/>
    <w:rsid w:val="00636533"/>
    <w:rsid w:val="00636F16"/>
    <w:rsid w:val="00637CE7"/>
    <w:rsid w:val="00640038"/>
    <w:rsid w:val="006404B6"/>
    <w:rsid w:val="0064148E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511E8"/>
    <w:rsid w:val="00651506"/>
    <w:rsid w:val="00652321"/>
    <w:rsid w:val="00652842"/>
    <w:rsid w:val="00652CBB"/>
    <w:rsid w:val="00654C1F"/>
    <w:rsid w:val="00654F6B"/>
    <w:rsid w:val="00655F84"/>
    <w:rsid w:val="006563C0"/>
    <w:rsid w:val="00656DEB"/>
    <w:rsid w:val="00660AF6"/>
    <w:rsid w:val="006610F3"/>
    <w:rsid w:val="006612E4"/>
    <w:rsid w:val="006645B7"/>
    <w:rsid w:val="00665B3E"/>
    <w:rsid w:val="00666653"/>
    <w:rsid w:val="00671BB1"/>
    <w:rsid w:val="006726AF"/>
    <w:rsid w:val="00673157"/>
    <w:rsid w:val="0067365B"/>
    <w:rsid w:val="00674B51"/>
    <w:rsid w:val="00675D6A"/>
    <w:rsid w:val="0068035E"/>
    <w:rsid w:val="00681EB1"/>
    <w:rsid w:val="00681FEA"/>
    <w:rsid w:val="00682DB2"/>
    <w:rsid w:val="00683A2A"/>
    <w:rsid w:val="006841E5"/>
    <w:rsid w:val="006845B1"/>
    <w:rsid w:val="006901F3"/>
    <w:rsid w:val="00691174"/>
    <w:rsid w:val="0069126B"/>
    <w:rsid w:val="0069152C"/>
    <w:rsid w:val="00692340"/>
    <w:rsid w:val="006934D6"/>
    <w:rsid w:val="006964AC"/>
    <w:rsid w:val="006966D8"/>
    <w:rsid w:val="006967E2"/>
    <w:rsid w:val="00696F98"/>
    <w:rsid w:val="00697E17"/>
    <w:rsid w:val="006A039A"/>
    <w:rsid w:val="006A040E"/>
    <w:rsid w:val="006A113F"/>
    <w:rsid w:val="006A13A3"/>
    <w:rsid w:val="006A19D0"/>
    <w:rsid w:val="006A37D6"/>
    <w:rsid w:val="006A4B92"/>
    <w:rsid w:val="006A58FE"/>
    <w:rsid w:val="006A5E73"/>
    <w:rsid w:val="006A6202"/>
    <w:rsid w:val="006A6789"/>
    <w:rsid w:val="006A6800"/>
    <w:rsid w:val="006A69B9"/>
    <w:rsid w:val="006B07A4"/>
    <w:rsid w:val="006B0B2F"/>
    <w:rsid w:val="006B20E2"/>
    <w:rsid w:val="006B36DE"/>
    <w:rsid w:val="006B5213"/>
    <w:rsid w:val="006B59D4"/>
    <w:rsid w:val="006B6D71"/>
    <w:rsid w:val="006C04F4"/>
    <w:rsid w:val="006C0AC2"/>
    <w:rsid w:val="006C0CA0"/>
    <w:rsid w:val="006C0ED0"/>
    <w:rsid w:val="006C12AF"/>
    <w:rsid w:val="006C19AA"/>
    <w:rsid w:val="006C1FD6"/>
    <w:rsid w:val="006C2037"/>
    <w:rsid w:val="006C3371"/>
    <w:rsid w:val="006C364F"/>
    <w:rsid w:val="006C3A38"/>
    <w:rsid w:val="006C5132"/>
    <w:rsid w:val="006C6B67"/>
    <w:rsid w:val="006D05E6"/>
    <w:rsid w:val="006D1FF1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29B8"/>
    <w:rsid w:val="006F5A75"/>
    <w:rsid w:val="006F606B"/>
    <w:rsid w:val="006F6B5C"/>
    <w:rsid w:val="0070022A"/>
    <w:rsid w:val="00700770"/>
    <w:rsid w:val="00702B12"/>
    <w:rsid w:val="00702F70"/>
    <w:rsid w:val="00703630"/>
    <w:rsid w:val="007049C1"/>
    <w:rsid w:val="007052F9"/>
    <w:rsid w:val="0070612A"/>
    <w:rsid w:val="007070DD"/>
    <w:rsid w:val="00710654"/>
    <w:rsid w:val="00710AF2"/>
    <w:rsid w:val="0071210E"/>
    <w:rsid w:val="007134EC"/>
    <w:rsid w:val="00713FE3"/>
    <w:rsid w:val="007154BC"/>
    <w:rsid w:val="007202F5"/>
    <w:rsid w:val="007203C8"/>
    <w:rsid w:val="007232F2"/>
    <w:rsid w:val="0072341D"/>
    <w:rsid w:val="00723732"/>
    <w:rsid w:val="007237AC"/>
    <w:rsid w:val="00723866"/>
    <w:rsid w:val="007248D9"/>
    <w:rsid w:val="00726C6E"/>
    <w:rsid w:val="00727A3F"/>
    <w:rsid w:val="00731EA2"/>
    <w:rsid w:val="007321BF"/>
    <w:rsid w:val="0073533C"/>
    <w:rsid w:val="00735870"/>
    <w:rsid w:val="00737A36"/>
    <w:rsid w:val="00737C29"/>
    <w:rsid w:val="00737DFE"/>
    <w:rsid w:val="00737E14"/>
    <w:rsid w:val="00740792"/>
    <w:rsid w:val="00740E63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1206"/>
    <w:rsid w:val="00761498"/>
    <w:rsid w:val="0076254A"/>
    <w:rsid w:val="007633A7"/>
    <w:rsid w:val="00763C0A"/>
    <w:rsid w:val="00764220"/>
    <w:rsid w:val="007646D1"/>
    <w:rsid w:val="00764C9F"/>
    <w:rsid w:val="007667BB"/>
    <w:rsid w:val="00766D89"/>
    <w:rsid w:val="0076728F"/>
    <w:rsid w:val="007747B9"/>
    <w:rsid w:val="00774F77"/>
    <w:rsid w:val="007753D5"/>
    <w:rsid w:val="0077664D"/>
    <w:rsid w:val="007811C6"/>
    <w:rsid w:val="00782C68"/>
    <w:rsid w:val="00783B53"/>
    <w:rsid w:val="00783F0A"/>
    <w:rsid w:val="00784CD8"/>
    <w:rsid w:val="00786C4C"/>
    <w:rsid w:val="0078705A"/>
    <w:rsid w:val="007873B1"/>
    <w:rsid w:val="00787C02"/>
    <w:rsid w:val="00790E0A"/>
    <w:rsid w:val="00791B3F"/>
    <w:rsid w:val="00792799"/>
    <w:rsid w:val="007934C4"/>
    <w:rsid w:val="00794CDC"/>
    <w:rsid w:val="007951F2"/>
    <w:rsid w:val="00795A37"/>
    <w:rsid w:val="00797E50"/>
    <w:rsid w:val="00797FD4"/>
    <w:rsid w:val="007A0978"/>
    <w:rsid w:val="007A1418"/>
    <w:rsid w:val="007A1ED6"/>
    <w:rsid w:val="007A2C31"/>
    <w:rsid w:val="007A3D51"/>
    <w:rsid w:val="007A4851"/>
    <w:rsid w:val="007A5DB5"/>
    <w:rsid w:val="007A5E99"/>
    <w:rsid w:val="007A66C2"/>
    <w:rsid w:val="007A79C8"/>
    <w:rsid w:val="007B0A08"/>
    <w:rsid w:val="007B0EA1"/>
    <w:rsid w:val="007B12DF"/>
    <w:rsid w:val="007B1305"/>
    <w:rsid w:val="007B7784"/>
    <w:rsid w:val="007B7D37"/>
    <w:rsid w:val="007C0560"/>
    <w:rsid w:val="007C0F21"/>
    <w:rsid w:val="007C1AF4"/>
    <w:rsid w:val="007C1CE1"/>
    <w:rsid w:val="007C1EB7"/>
    <w:rsid w:val="007C3B52"/>
    <w:rsid w:val="007C59EE"/>
    <w:rsid w:val="007C67B9"/>
    <w:rsid w:val="007D0838"/>
    <w:rsid w:val="007D0ED5"/>
    <w:rsid w:val="007D15C6"/>
    <w:rsid w:val="007D220D"/>
    <w:rsid w:val="007D25A6"/>
    <w:rsid w:val="007D2CB5"/>
    <w:rsid w:val="007D3EEF"/>
    <w:rsid w:val="007D496E"/>
    <w:rsid w:val="007D4EBA"/>
    <w:rsid w:val="007E2BF5"/>
    <w:rsid w:val="007E302F"/>
    <w:rsid w:val="007E30BA"/>
    <w:rsid w:val="007E398F"/>
    <w:rsid w:val="007E3DC2"/>
    <w:rsid w:val="007E423B"/>
    <w:rsid w:val="007E57DE"/>
    <w:rsid w:val="007E5991"/>
    <w:rsid w:val="007E7861"/>
    <w:rsid w:val="007F2609"/>
    <w:rsid w:val="007F3B5E"/>
    <w:rsid w:val="0080092D"/>
    <w:rsid w:val="00800B23"/>
    <w:rsid w:val="008022C0"/>
    <w:rsid w:val="008040DA"/>
    <w:rsid w:val="008043BD"/>
    <w:rsid w:val="008105C2"/>
    <w:rsid w:val="00811F65"/>
    <w:rsid w:val="00812090"/>
    <w:rsid w:val="00812932"/>
    <w:rsid w:val="00812FB1"/>
    <w:rsid w:val="008139F5"/>
    <w:rsid w:val="008144D9"/>
    <w:rsid w:val="0081537D"/>
    <w:rsid w:val="00816552"/>
    <w:rsid w:val="00817B8A"/>
    <w:rsid w:val="00817EA5"/>
    <w:rsid w:val="00820BDC"/>
    <w:rsid w:val="00820FA4"/>
    <w:rsid w:val="008215DA"/>
    <w:rsid w:val="00822B8F"/>
    <w:rsid w:val="00822FBC"/>
    <w:rsid w:val="008234D4"/>
    <w:rsid w:val="00824D9B"/>
    <w:rsid w:val="00826476"/>
    <w:rsid w:val="0082689E"/>
    <w:rsid w:val="008276E8"/>
    <w:rsid w:val="00830417"/>
    <w:rsid w:val="0083294D"/>
    <w:rsid w:val="008331E6"/>
    <w:rsid w:val="00833526"/>
    <w:rsid w:val="00834202"/>
    <w:rsid w:val="00835B48"/>
    <w:rsid w:val="00836169"/>
    <w:rsid w:val="00837D12"/>
    <w:rsid w:val="008409F5"/>
    <w:rsid w:val="00840C2A"/>
    <w:rsid w:val="00840F87"/>
    <w:rsid w:val="008412F5"/>
    <w:rsid w:val="008432E4"/>
    <w:rsid w:val="0084553D"/>
    <w:rsid w:val="00845814"/>
    <w:rsid w:val="00850689"/>
    <w:rsid w:val="00851343"/>
    <w:rsid w:val="008533E7"/>
    <w:rsid w:val="00853DC2"/>
    <w:rsid w:val="00853E44"/>
    <w:rsid w:val="00855D63"/>
    <w:rsid w:val="00856B98"/>
    <w:rsid w:val="008571D5"/>
    <w:rsid w:val="0086080A"/>
    <w:rsid w:val="008620C2"/>
    <w:rsid w:val="008640A7"/>
    <w:rsid w:val="00864264"/>
    <w:rsid w:val="00864538"/>
    <w:rsid w:val="00864613"/>
    <w:rsid w:val="008659DA"/>
    <w:rsid w:val="00865B94"/>
    <w:rsid w:val="0086625D"/>
    <w:rsid w:val="00873751"/>
    <w:rsid w:val="0087396D"/>
    <w:rsid w:val="00873A1C"/>
    <w:rsid w:val="008751B8"/>
    <w:rsid w:val="0087580C"/>
    <w:rsid w:val="00875FB4"/>
    <w:rsid w:val="00876248"/>
    <w:rsid w:val="00876916"/>
    <w:rsid w:val="00876925"/>
    <w:rsid w:val="00880A1C"/>
    <w:rsid w:val="00881DE0"/>
    <w:rsid w:val="00882C2C"/>
    <w:rsid w:val="00885225"/>
    <w:rsid w:val="00885E83"/>
    <w:rsid w:val="00886461"/>
    <w:rsid w:val="00886A50"/>
    <w:rsid w:val="00886A95"/>
    <w:rsid w:val="00886AF2"/>
    <w:rsid w:val="0088726B"/>
    <w:rsid w:val="008874DF"/>
    <w:rsid w:val="00887592"/>
    <w:rsid w:val="00892DB6"/>
    <w:rsid w:val="0089405E"/>
    <w:rsid w:val="00895EB3"/>
    <w:rsid w:val="00896322"/>
    <w:rsid w:val="0089667A"/>
    <w:rsid w:val="008A0207"/>
    <w:rsid w:val="008A0BDF"/>
    <w:rsid w:val="008A0FDA"/>
    <w:rsid w:val="008A1EC1"/>
    <w:rsid w:val="008A243F"/>
    <w:rsid w:val="008A4AFD"/>
    <w:rsid w:val="008A58E7"/>
    <w:rsid w:val="008A61B0"/>
    <w:rsid w:val="008A7A63"/>
    <w:rsid w:val="008B0097"/>
    <w:rsid w:val="008B073D"/>
    <w:rsid w:val="008B0775"/>
    <w:rsid w:val="008B149F"/>
    <w:rsid w:val="008B16D8"/>
    <w:rsid w:val="008B4F3D"/>
    <w:rsid w:val="008B5072"/>
    <w:rsid w:val="008B68DF"/>
    <w:rsid w:val="008C0A8B"/>
    <w:rsid w:val="008C1973"/>
    <w:rsid w:val="008C2A6B"/>
    <w:rsid w:val="008C31B8"/>
    <w:rsid w:val="008C4317"/>
    <w:rsid w:val="008C4D26"/>
    <w:rsid w:val="008C7EA5"/>
    <w:rsid w:val="008D379B"/>
    <w:rsid w:val="008D3830"/>
    <w:rsid w:val="008D3F26"/>
    <w:rsid w:val="008D458D"/>
    <w:rsid w:val="008D6391"/>
    <w:rsid w:val="008D7BD2"/>
    <w:rsid w:val="008E01D3"/>
    <w:rsid w:val="008E0362"/>
    <w:rsid w:val="008E17AB"/>
    <w:rsid w:val="008E1C64"/>
    <w:rsid w:val="008E2738"/>
    <w:rsid w:val="008E487E"/>
    <w:rsid w:val="008E5405"/>
    <w:rsid w:val="008E644F"/>
    <w:rsid w:val="008F3B37"/>
    <w:rsid w:val="008F4387"/>
    <w:rsid w:val="008F458D"/>
    <w:rsid w:val="008F527C"/>
    <w:rsid w:val="008F59B0"/>
    <w:rsid w:val="008F5F00"/>
    <w:rsid w:val="008F6465"/>
    <w:rsid w:val="008F7801"/>
    <w:rsid w:val="0090121C"/>
    <w:rsid w:val="0090233C"/>
    <w:rsid w:val="0090303C"/>
    <w:rsid w:val="00904863"/>
    <w:rsid w:val="009053FC"/>
    <w:rsid w:val="00906A57"/>
    <w:rsid w:val="00906AC3"/>
    <w:rsid w:val="00906D11"/>
    <w:rsid w:val="0091015B"/>
    <w:rsid w:val="00912923"/>
    <w:rsid w:val="00913463"/>
    <w:rsid w:val="009146FB"/>
    <w:rsid w:val="00916813"/>
    <w:rsid w:val="00917CAD"/>
    <w:rsid w:val="009221A2"/>
    <w:rsid w:val="009245FD"/>
    <w:rsid w:val="009254E0"/>
    <w:rsid w:val="00926A31"/>
    <w:rsid w:val="009277EE"/>
    <w:rsid w:val="009278A0"/>
    <w:rsid w:val="009279D6"/>
    <w:rsid w:val="009279EF"/>
    <w:rsid w:val="00927E5F"/>
    <w:rsid w:val="00927FAC"/>
    <w:rsid w:val="009305EA"/>
    <w:rsid w:val="009306B4"/>
    <w:rsid w:val="00934616"/>
    <w:rsid w:val="00934BA2"/>
    <w:rsid w:val="00936ACE"/>
    <w:rsid w:val="0094187F"/>
    <w:rsid w:val="00942192"/>
    <w:rsid w:val="00943AA4"/>
    <w:rsid w:val="00944F26"/>
    <w:rsid w:val="00946BE5"/>
    <w:rsid w:val="0094747E"/>
    <w:rsid w:val="00947BFD"/>
    <w:rsid w:val="00947F17"/>
    <w:rsid w:val="009508C5"/>
    <w:rsid w:val="009512AA"/>
    <w:rsid w:val="0095242F"/>
    <w:rsid w:val="00953092"/>
    <w:rsid w:val="00953914"/>
    <w:rsid w:val="00953FB5"/>
    <w:rsid w:val="009542B2"/>
    <w:rsid w:val="00957A36"/>
    <w:rsid w:val="0096082F"/>
    <w:rsid w:val="009608D2"/>
    <w:rsid w:val="009612E2"/>
    <w:rsid w:val="00962C69"/>
    <w:rsid w:val="00963A7F"/>
    <w:rsid w:val="00965465"/>
    <w:rsid w:val="00965CA1"/>
    <w:rsid w:val="00965CA4"/>
    <w:rsid w:val="009663B9"/>
    <w:rsid w:val="00966C20"/>
    <w:rsid w:val="0096788E"/>
    <w:rsid w:val="00967F25"/>
    <w:rsid w:val="0097137A"/>
    <w:rsid w:val="009714BE"/>
    <w:rsid w:val="00972939"/>
    <w:rsid w:val="00975E00"/>
    <w:rsid w:val="0098032E"/>
    <w:rsid w:val="0098587D"/>
    <w:rsid w:val="00985CDE"/>
    <w:rsid w:val="009866B5"/>
    <w:rsid w:val="00986B7A"/>
    <w:rsid w:val="00990373"/>
    <w:rsid w:val="00990724"/>
    <w:rsid w:val="00990F9A"/>
    <w:rsid w:val="009910F6"/>
    <w:rsid w:val="00991F30"/>
    <w:rsid w:val="00992C29"/>
    <w:rsid w:val="00994E15"/>
    <w:rsid w:val="00995443"/>
    <w:rsid w:val="00996C06"/>
    <w:rsid w:val="00996DF6"/>
    <w:rsid w:val="00996F06"/>
    <w:rsid w:val="009A0391"/>
    <w:rsid w:val="009A1B1A"/>
    <w:rsid w:val="009A22BF"/>
    <w:rsid w:val="009A23AC"/>
    <w:rsid w:val="009A2A33"/>
    <w:rsid w:val="009A7150"/>
    <w:rsid w:val="009A7DB8"/>
    <w:rsid w:val="009B0882"/>
    <w:rsid w:val="009B10EF"/>
    <w:rsid w:val="009B119F"/>
    <w:rsid w:val="009B1BBB"/>
    <w:rsid w:val="009B28B0"/>
    <w:rsid w:val="009B2E3B"/>
    <w:rsid w:val="009B4504"/>
    <w:rsid w:val="009B58F6"/>
    <w:rsid w:val="009B7273"/>
    <w:rsid w:val="009B753D"/>
    <w:rsid w:val="009C08B8"/>
    <w:rsid w:val="009C08FD"/>
    <w:rsid w:val="009C26EE"/>
    <w:rsid w:val="009C4425"/>
    <w:rsid w:val="009C6A7D"/>
    <w:rsid w:val="009D004D"/>
    <w:rsid w:val="009D0338"/>
    <w:rsid w:val="009D370D"/>
    <w:rsid w:val="009D3BFB"/>
    <w:rsid w:val="009D4784"/>
    <w:rsid w:val="009D576E"/>
    <w:rsid w:val="009D5FEF"/>
    <w:rsid w:val="009D690E"/>
    <w:rsid w:val="009D6B15"/>
    <w:rsid w:val="009D7066"/>
    <w:rsid w:val="009E0B66"/>
    <w:rsid w:val="009E171C"/>
    <w:rsid w:val="009E1E36"/>
    <w:rsid w:val="009E2280"/>
    <w:rsid w:val="009E2FCF"/>
    <w:rsid w:val="009E3AF7"/>
    <w:rsid w:val="009E3EEB"/>
    <w:rsid w:val="009E75F5"/>
    <w:rsid w:val="009E7DEF"/>
    <w:rsid w:val="009F0306"/>
    <w:rsid w:val="009F08DE"/>
    <w:rsid w:val="009F365E"/>
    <w:rsid w:val="009F4E47"/>
    <w:rsid w:val="009F6314"/>
    <w:rsid w:val="009F6386"/>
    <w:rsid w:val="009F723F"/>
    <w:rsid w:val="00A00387"/>
    <w:rsid w:val="00A01820"/>
    <w:rsid w:val="00A01D39"/>
    <w:rsid w:val="00A01D93"/>
    <w:rsid w:val="00A02059"/>
    <w:rsid w:val="00A023BE"/>
    <w:rsid w:val="00A02CB9"/>
    <w:rsid w:val="00A05281"/>
    <w:rsid w:val="00A071F8"/>
    <w:rsid w:val="00A10894"/>
    <w:rsid w:val="00A1132F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2156"/>
    <w:rsid w:val="00A222C0"/>
    <w:rsid w:val="00A22946"/>
    <w:rsid w:val="00A22F10"/>
    <w:rsid w:val="00A240CC"/>
    <w:rsid w:val="00A25818"/>
    <w:rsid w:val="00A2589C"/>
    <w:rsid w:val="00A272FC"/>
    <w:rsid w:val="00A27569"/>
    <w:rsid w:val="00A27759"/>
    <w:rsid w:val="00A27EF7"/>
    <w:rsid w:val="00A3000F"/>
    <w:rsid w:val="00A31C5C"/>
    <w:rsid w:val="00A32403"/>
    <w:rsid w:val="00A32C5E"/>
    <w:rsid w:val="00A3305C"/>
    <w:rsid w:val="00A3351A"/>
    <w:rsid w:val="00A352FB"/>
    <w:rsid w:val="00A3650C"/>
    <w:rsid w:val="00A3663D"/>
    <w:rsid w:val="00A36AFF"/>
    <w:rsid w:val="00A37FF2"/>
    <w:rsid w:val="00A40B48"/>
    <w:rsid w:val="00A40C07"/>
    <w:rsid w:val="00A4194B"/>
    <w:rsid w:val="00A425A3"/>
    <w:rsid w:val="00A42AC9"/>
    <w:rsid w:val="00A42D4C"/>
    <w:rsid w:val="00A446AF"/>
    <w:rsid w:val="00A44FF1"/>
    <w:rsid w:val="00A467E2"/>
    <w:rsid w:val="00A47245"/>
    <w:rsid w:val="00A47342"/>
    <w:rsid w:val="00A52266"/>
    <w:rsid w:val="00A52D7A"/>
    <w:rsid w:val="00A55076"/>
    <w:rsid w:val="00A554D2"/>
    <w:rsid w:val="00A55A95"/>
    <w:rsid w:val="00A56206"/>
    <w:rsid w:val="00A569D7"/>
    <w:rsid w:val="00A57368"/>
    <w:rsid w:val="00A57F2E"/>
    <w:rsid w:val="00A610B2"/>
    <w:rsid w:val="00A63A2D"/>
    <w:rsid w:val="00A649B8"/>
    <w:rsid w:val="00A65088"/>
    <w:rsid w:val="00A65447"/>
    <w:rsid w:val="00A65ACE"/>
    <w:rsid w:val="00A65C24"/>
    <w:rsid w:val="00A66145"/>
    <w:rsid w:val="00A66768"/>
    <w:rsid w:val="00A669C7"/>
    <w:rsid w:val="00A66D4B"/>
    <w:rsid w:val="00A72833"/>
    <w:rsid w:val="00A7338A"/>
    <w:rsid w:val="00A757E9"/>
    <w:rsid w:val="00A76C0C"/>
    <w:rsid w:val="00A77A30"/>
    <w:rsid w:val="00A8115B"/>
    <w:rsid w:val="00A81541"/>
    <w:rsid w:val="00A82B34"/>
    <w:rsid w:val="00A8443A"/>
    <w:rsid w:val="00A84784"/>
    <w:rsid w:val="00A86E6C"/>
    <w:rsid w:val="00A905A5"/>
    <w:rsid w:val="00A90E27"/>
    <w:rsid w:val="00A91170"/>
    <w:rsid w:val="00A945EF"/>
    <w:rsid w:val="00A94AA9"/>
    <w:rsid w:val="00A94EE9"/>
    <w:rsid w:val="00A9624B"/>
    <w:rsid w:val="00A96413"/>
    <w:rsid w:val="00A9684D"/>
    <w:rsid w:val="00AA0373"/>
    <w:rsid w:val="00AA493A"/>
    <w:rsid w:val="00AA6017"/>
    <w:rsid w:val="00AA66F7"/>
    <w:rsid w:val="00AB3094"/>
    <w:rsid w:val="00AB4349"/>
    <w:rsid w:val="00AB4582"/>
    <w:rsid w:val="00AB4E5A"/>
    <w:rsid w:val="00AB52D5"/>
    <w:rsid w:val="00AB5502"/>
    <w:rsid w:val="00AB59E3"/>
    <w:rsid w:val="00AC15C1"/>
    <w:rsid w:val="00AC29B6"/>
    <w:rsid w:val="00AC30EE"/>
    <w:rsid w:val="00AC50C9"/>
    <w:rsid w:val="00AC567A"/>
    <w:rsid w:val="00AC56D4"/>
    <w:rsid w:val="00AC70E7"/>
    <w:rsid w:val="00AC787C"/>
    <w:rsid w:val="00AC7F32"/>
    <w:rsid w:val="00AD0314"/>
    <w:rsid w:val="00AD1170"/>
    <w:rsid w:val="00AD1570"/>
    <w:rsid w:val="00AD1589"/>
    <w:rsid w:val="00AD1E3A"/>
    <w:rsid w:val="00AD1F84"/>
    <w:rsid w:val="00AD25C7"/>
    <w:rsid w:val="00AD3811"/>
    <w:rsid w:val="00AD39D3"/>
    <w:rsid w:val="00AD48F6"/>
    <w:rsid w:val="00AD73E4"/>
    <w:rsid w:val="00AE0410"/>
    <w:rsid w:val="00AE3738"/>
    <w:rsid w:val="00AE37BC"/>
    <w:rsid w:val="00AE4850"/>
    <w:rsid w:val="00AE5FF0"/>
    <w:rsid w:val="00AE68F5"/>
    <w:rsid w:val="00AE6BA0"/>
    <w:rsid w:val="00AE7B51"/>
    <w:rsid w:val="00AF06E9"/>
    <w:rsid w:val="00AF0C04"/>
    <w:rsid w:val="00AF0E97"/>
    <w:rsid w:val="00AF2950"/>
    <w:rsid w:val="00AF2A84"/>
    <w:rsid w:val="00AF5837"/>
    <w:rsid w:val="00AF5DBC"/>
    <w:rsid w:val="00AF72AF"/>
    <w:rsid w:val="00B001B5"/>
    <w:rsid w:val="00B00918"/>
    <w:rsid w:val="00B0229A"/>
    <w:rsid w:val="00B052F0"/>
    <w:rsid w:val="00B07AA6"/>
    <w:rsid w:val="00B07F97"/>
    <w:rsid w:val="00B11EC7"/>
    <w:rsid w:val="00B12733"/>
    <w:rsid w:val="00B12AC1"/>
    <w:rsid w:val="00B14770"/>
    <w:rsid w:val="00B150AF"/>
    <w:rsid w:val="00B15AA6"/>
    <w:rsid w:val="00B15C53"/>
    <w:rsid w:val="00B16743"/>
    <w:rsid w:val="00B210E8"/>
    <w:rsid w:val="00B219EE"/>
    <w:rsid w:val="00B2301E"/>
    <w:rsid w:val="00B23A78"/>
    <w:rsid w:val="00B2772B"/>
    <w:rsid w:val="00B27E8D"/>
    <w:rsid w:val="00B30103"/>
    <w:rsid w:val="00B30DE9"/>
    <w:rsid w:val="00B30E61"/>
    <w:rsid w:val="00B34A22"/>
    <w:rsid w:val="00B34ADD"/>
    <w:rsid w:val="00B3536C"/>
    <w:rsid w:val="00B36327"/>
    <w:rsid w:val="00B3697E"/>
    <w:rsid w:val="00B37F3D"/>
    <w:rsid w:val="00B4073C"/>
    <w:rsid w:val="00B40C0E"/>
    <w:rsid w:val="00B4135B"/>
    <w:rsid w:val="00B416E0"/>
    <w:rsid w:val="00B419D3"/>
    <w:rsid w:val="00B4245F"/>
    <w:rsid w:val="00B441BB"/>
    <w:rsid w:val="00B462B6"/>
    <w:rsid w:val="00B53154"/>
    <w:rsid w:val="00B53ECA"/>
    <w:rsid w:val="00B54313"/>
    <w:rsid w:val="00B54FF0"/>
    <w:rsid w:val="00B55B86"/>
    <w:rsid w:val="00B5759D"/>
    <w:rsid w:val="00B60482"/>
    <w:rsid w:val="00B607F5"/>
    <w:rsid w:val="00B60D0A"/>
    <w:rsid w:val="00B61CD4"/>
    <w:rsid w:val="00B62556"/>
    <w:rsid w:val="00B62A93"/>
    <w:rsid w:val="00B64145"/>
    <w:rsid w:val="00B6545F"/>
    <w:rsid w:val="00B65CED"/>
    <w:rsid w:val="00B65D0D"/>
    <w:rsid w:val="00B67301"/>
    <w:rsid w:val="00B71453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560"/>
    <w:rsid w:val="00B82A2C"/>
    <w:rsid w:val="00B82A87"/>
    <w:rsid w:val="00B8368E"/>
    <w:rsid w:val="00B90912"/>
    <w:rsid w:val="00B91C20"/>
    <w:rsid w:val="00B91EF7"/>
    <w:rsid w:val="00B935BE"/>
    <w:rsid w:val="00B9610C"/>
    <w:rsid w:val="00BA2AA6"/>
    <w:rsid w:val="00BA2B73"/>
    <w:rsid w:val="00BA4730"/>
    <w:rsid w:val="00BA47F5"/>
    <w:rsid w:val="00BA4FD3"/>
    <w:rsid w:val="00BA5A1A"/>
    <w:rsid w:val="00BA7256"/>
    <w:rsid w:val="00BB138C"/>
    <w:rsid w:val="00BB1ACA"/>
    <w:rsid w:val="00BB484E"/>
    <w:rsid w:val="00BB485F"/>
    <w:rsid w:val="00BB48FE"/>
    <w:rsid w:val="00BB5220"/>
    <w:rsid w:val="00BB525B"/>
    <w:rsid w:val="00BB673F"/>
    <w:rsid w:val="00BC0003"/>
    <w:rsid w:val="00BC027E"/>
    <w:rsid w:val="00BC040F"/>
    <w:rsid w:val="00BC06AF"/>
    <w:rsid w:val="00BC0D2C"/>
    <w:rsid w:val="00BC1A80"/>
    <w:rsid w:val="00BC25DE"/>
    <w:rsid w:val="00BC3C9D"/>
    <w:rsid w:val="00BC52AB"/>
    <w:rsid w:val="00BC742E"/>
    <w:rsid w:val="00BD1052"/>
    <w:rsid w:val="00BD10D4"/>
    <w:rsid w:val="00BD1AB1"/>
    <w:rsid w:val="00BD276E"/>
    <w:rsid w:val="00BD30F4"/>
    <w:rsid w:val="00BD448C"/>
    <w:rsid w:val="00BD4D0B"/>
    <w:rsid w:val="00BD6322"/>
    <w:rsid w:val="00BD65C3"/>
    <w:rsid w:val="00BD6FDC"/>
    <w:rsid w:val="00BD7230"/>
    <w:rsid w:val="00BD785D"/>
    <w:rsid w:val="00BD78F3"/>
    <w:rsid w:val="00BE050D"/>
    <w:rsid w:val="00BE06C2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972"/>
    <w:rsid w:val="00BF5ABD"/>
    <w:rsid w:val="00C0066F"/>
    <w:rsid w:val="00C01BE2"/>
    <w:rsid w:val="00C022A7"/>
    <w:rsid w:val="00C02463"/>
    <w:rsid w:val="00C02D9A"/>
    <w:rsid w:val="00C03F85"/>
    <w:rsid w:val="00C04047"/>
    <w:rsid w:val="00C04749"/>
    <w:rsid w:val="00C04D0A"/>
    <w:rsid w:val="00C04FBF"/>
    <w:rsid w:val="00C06C20"/>
    <w:rsid w:val="00C073D2"/>
    <w:rsid w:val="00C07656"/>
    <w:rsid w:val="00C10407"/>
    <w:rsid w:val="00C12EFA"/>
    <w:rsid w:val="00C13270"/>
    <w:rsid w:val="00C1416D"/>
    <w:rsid w:val="00C16582"/>
    <w:rsid w:val="00C167A8"/>
    <w:rsid w:val="00C1782C"/>
    <w:rsid w:val="00C2080B"/>
    <w:rsid w:val="00C20DA9"/>
    <w:rsid w:val="00C21D96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8E5"/>
    <w:rsid w:val="00C54483"/>
    <w:rsid w:val="00C56EE8"/>
    <w:rsid w:val="00C57684"/>
    <w:rsid w:val="00C57A0D"/>
    <w:rsid w:val="00C6087C"/>
    <w:rsid w:val="00C61CD1"/>
    <w:rsid w:val="00C622C8"/>
    <w:rsid w:val="00C625B1"/>
    <w:rsid w:val="00C62A60"/>
    <w:rsid w:val="00C62F71"/>
    <w:rsid w:val="00C6335A"/>
    <w:rsid w:val="00C63CA5"/>
    <w:rsid w:val="00C64275"/>
    <w:rsid w:val="00C646CC"/>
    <w:rsid w:val="00C6766C"/>
    <w:rsid w:val="00C67B24"/>
    <w:rsid w:val="00C706E2"/>
    <w:rsid w:val="00C7078B"/>
    <w:rsid w:val="00C70D1B"/>
    <w:rsid w:val="00C71116"/>
    <w:rsid w:val="00C74384"/>
    <w:rsid w:val="00C75C8B"/>
    <w:rsid w:val="00C75E37"/>
    <w:rsid w:val="00C8048F"/>
    <w:rsid w:val="00C81249"/>
    <w:rsid w:val="00C82826"/>
    <w:rsid w:val="00C83A24"/>
    <w:rsid w:val="00C83CFA"/>
    <w:rsid w:val="00C84618"/>
    <w:rsid w:val="00C85700"/>
    <w:rsid w:val="00C86949"/>
    <w:rsid w:val="00C901DA"/>
    <w:rsid w:val="00C91431"/>
    <w:rsid w:val="00C92554"/>
    <w:rsid w:val="00C927BC"/>
    <w:rsid w:val="00C9284E"/>
    <w:rsid w:val="00C930D4"/>
    <w:rsid w:val="00C951AF"/>
    <w:rsid w:val="00C95205"/>
    <w:rsid w:val="00C96C89"/>
    <w:rsid w:val="00C96F27"/>
    <w:rsid w:val="00CA1303"/>
    <w:rsid w:val="00CA13D3"/>
    <w:rsid w:val="00CA17EC"/>
    <w:rsid w:val="00CA1AD5"/>
    <w:rsid w:val="00CA333E"/>
    <w:rsid w:val="00CA37E7"/>
    <w:rsid w:val="00CA4326"/>
    <w:rsid w:val="00CA7BD0"/>
    <w:rsid w:val="00CB0629"/>
    <w:rsid w:val="00CB105C"/>
    <w:rsid w:val="00CB130D"/>
    <w:rsid w:val="00CB2406"/>
    <w:rsid w:val="00CB29DA"/>
    <w:rsid w:val="00CC0090"/>
    <w:rsid w:val="00CC3318"/>
    <w:rsid w:val="00CC45C7"/>
    <w:rsid w:val="00CC7B72"/>
    <w:rsid w:val="00CC7D1A"/>
    <w:rsid w:val="00CC7DE5"/>
    <w:rsid w:val="00CD08E3"/>
    <w:rsid w:val="00CD1B22"/>
    <w:rsid w:val="00CD31D2"/>
    <w:rsid w:val="00CD39E8"/>
    <w:rsid w:val="00CD49D4"/>
    <w:rsid w:val="00CE0CCF"/>
    <w:rsid w:val="00CE29D6"/>
    <w:rsid w:val="00CE580B"/>
    <w:rsid w:val="00CE7618"/>
    <w:rsid w:val="00CF1652"/>
    <w:rsid w:val="00CF49F8"/>
    <w:rsid w:val="00CF50E5"/>
    <w:rsid w:val="00CF6B9A"/>
    <w:rsid w:val="00CF6F95"/>
    <w:rsid w:val="00CF7929"/>
    <w:rsid w:val="00D0023A"/>
    <w:rsid w:val="00D0159D"/>
    <w:rsid w:val="00D02376"/>
    <w:rsid w:val="00D02921"/>
    <w:rsid w:val="00D035F0"/>
    <w:rsid w:val="00D03FBA"/>
    <w:rsid w:val="00D0493C"/>
    <w:rsid w:val="00D04F7F"/>
    <w:rsid w:val="00D0699B"/>
    <w:rsid w:val="00D06F5F"/>
    <w:rsid w:val="00D071CC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6FF5"/>
    <w:rsid w:val="00D17E69"/>
    <w:rsid w:val="00D17F2F"/>
    <w:rsid w:val="00D201B7"/>
    <w:rsid w:val="00D2114A"/>
    <w:rsid w:val="00D22984"/>
    <w:rsid w:val="00D237F1"/>
    <w:rsid w:val="00D24F44"/>
    <w:rsid w:val="00D26E67"/>
    <w:rsid w:val="00D27DAC"/>
    <w:rsid w:val="00D3067A"/>
    <w:rsid w:val="00D30A91"/>
    <w:rsid w:val="00D31269"/>
    <w:rsid w:val="00D321B2"/>
    <w:rsid w:val="00D32388"/>
    <w:rsid w:val="00D3293B"/>
    <w:rsid w:val="00D33B7D"/>
    <w:rsid w:val="00D33D91"/>
    <w:rsid w:val="00D35343"/>
    <w:rsid w:val="00D35E36"/>
    <w:rsid w:val="00D36426"/>
    <w:rsid w:val="00D36DED"/>
    <w:rsid w:val="00D36E83"/>
    <w:rsid w:val="00D374B8"/>
    <w:rsid w:val="00D42A9E"/>
    <w:rsid w:val="00D431E2"/>
    <w:rsid w:val="00D4551E"/>
    <w:rsid w:val="00D4614F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5C9B"/>
    <w:rsid w:val="00D6641B"/>
    <w:rsid w:val="00D66A0A"/>
    <w:rsid w:val="00D67929"/>
    <w:rsid w:val="00D707A0"/>
    <w:rsid w:val="00D70E41"/>
    <w:rsid w:val="00D71CEB"/>
    <w:rsid w:val="00D720E4"/>
    <w:rsid w:val="00D73297"/>
    <w:rsid w:val="00D743E0"/>
    <w:rsid w:val="00D74975"/>
    <w:rsid w:val="00D74A45"/>
    <w:rsid w:val="00D7706F"/>
    <w:rsid w:val="00D80081"/>
    <w:rsid w:val="00D80F8E"/>
    <w:rsid w:val="00D81490"/>
    <w:rsid w:val="00D8297D"/>
    <w:rsid w:val="00D86609"/>
    <w:rsid w:val="00D868D3"/>
    <w:rsid w:val="00D87145"/>
    <w:rsid w:val="00D876C8"/>
    <w:rsid w:val="00D87DE6"/>
    <w:rsid w:val="00D90E94"/>
    <w:rsid w:val="00D9186C"/>
    <w:rsid w:val="00D91D6C"/>
    <w:rsid w:val="00D92BCF"/>
    <w:rsid w:val="00D94B80"/>
    <w:rsid w:val="00D95EDD"/>
    <w:rsid w:val="00D95FFB"/>
    <w:rsid w:val="00D96B0A"/>
    <w:rsid w:val="00D97728"/>
    <w:rsid w:val="00DA05B1"/>
    <w:rsid w:val="00DA07C5"/>
    <w:rsid w:val="00DA0C87"/>
    <w:rsid w:val="00DA1961"/>
    <w:rsid w:val="00DA31E7"/>
    <w:rsid w:val="00DA3468"/>
    <w:rsid w:val="00DA40DD"/>
    <w:rsid w:val="00DA43CF"/>
    <w:rsid w:val="00DA77A0"/>
    <w:rsid w:val="00DB194A"/>
    <w:rsid w:val="00DB3189"/>
    <w:rsid w:val="00DB32CB"/>
    <w:rsid w:val="00DB3E82"/>
    <w:rsid w:val="00DB4645"/>
    <w:rsid w:val="00DB6504"/>
    <w:rsid w:val="00DB6D65"/>
    <w:rsid w:val="00DB7673"/>
    <w:rsid w:val="00DC01BB"/>
    <w:rsid w:val="00DC0FB6"/>
    <w:rsid w:val="00DC19F0"/>
    <w:rsid w:val="00DC3643"/>
    <w:rsid w:val="00DC3DAB"/>
    <w:rsid w:val="00DC667F"/>
    <w:rsid w:val="00DC6A4E"/>
    <w:rsid w:val="00DC6E49"/>
    <w:rsid w:val="00DC70FA"/>
    <w:rsid w:val="00DC77A2"/>
    <w:rsid w:val="00DD20DD"/>
    <w:rsid w:val="00DD22B7"/>
    <w:rsid w:val="00DD2914"/>
    <w:rsid w:val="00DD2CDC"/>
    <w:rsid w:val="00DD3714"/>
    <w:rsid w:val="00DD37E0"/>
    <w:rsid w:val="00DD3CDD"/>
    <w:rsid w:val="00DD6D7A"/>
    <w:rsid w:val="00DD726D"/>
    <w:rsid w:val="00DE06FA"/>
    <w:rsid w:val="00DE42A6"/>
    <w:rsid w:val="00DE6B56"/>
    <w:rsid w:val="00DE6E77"/>
    <w:rsid w:val="00DE74A9"/>
    <w:rsid w:val="00DE7704"/>
    <w:rsid w:val="00DF0FDA"/>
    <w:rsid w:val="00DF16EE"/>
    <w:rsid w:val="00DF35CC"/>
    <w:rsid w:val="00DF440A"/>
    <w:rsid w:val="00DF4DBF"/>
    <w:rsid w:val="00DF66EB"/>
    <w:rsid w:val="00DF7777"/>
    <w:rsid w:val="00E009CF"/>
    <w:rsid w:val="00E00E66"/>
    <w:rsid w:val="00E01AF8"/>
    <w:rsid w:val="00E01B29"/>
    <w:rsid w:val="00E02944"/>
    <w:rsid w:val="00E04859"/>
    <w:rsid w:val="00E04FC9"/>
    <w:rsid w:val="00E0657A"/>
    <w:rsid w:val="00E07A8D"/>
    <w:rsid w:val="00E1109A"/>
    <w:rsid w:val="00E136A0"/>
    <w:rsid w:val="00E141D0"/>
    <w:rsid w:val="00E151A3"/>
    <w:rsid w:val="00E15492"/>
    <w:rsid w:val="00E158FA"/>
    <w:rsid w:val="00E15DE1"/>
    <w:rsid w:val="00E16351"/>
    <w:rsid w:val="00E16687"/>
    <w:rsid w:val="00E17062"/>
    <w:rsid w:val="00E21526"/>
    <w:rsid w:val="00E21AE8"/>
    <w:rsid w:val="00E21B17"/>
    <w:rsid w:val="00E24640"/>
    <w:rsid w:val="00E24C9D"/>
    <w:rsid w:val="00E24CD4"/>
    <w:rsid w:val="00E2538D"/>
    <w:rsid w:val="00E2539E"/>
    <w:rsid w:val="00E2549F"/>
    <w:rsid w:val="00E25B22"/>
    <w:rsid w:val="00E271BD"/>
    <w:rsid w:val="00E31328"/>
    <w:rsid w:val="00E3143D"/>
    <w:rsid w:val="00E321DD"/>
    <w:rsid w:val="00E32CAA"/>
    <w:rsid w:val="00E32E01"/>
    <w:rsid w:val="00E336D0"/>
    <w:rsid w:val="00E350DB"/>
    <w:rsid w:val="00E353E1"/>
    <w:rsid w:val="00E3540C"/>
    <w:rsid w:val="00E35962"/>
    <w:rsid w:val="00E35CA2"/>
    <w:rsid w:val="00E369CB"/>
    <w:rsid w:val="00E40737"/>
    <w:rsid w:val="00E4084B"/>
    <w:rsid w:val="00E445F6"/>
    <w:rsid w:val="00E44951"/>
    <w:rsid w:val="00E4536C"/>
    <w:rsid w:val="00E462A8"/>
    <w:rsid w:val="00E46310"/>
    <w:rsid w:val="00E46DC2"/>
    <w:rsid w:val="00E51C6B"/>
    <w:rsid w:val="00E51FF9"/>
    <w:rsid w:val="00E52BCD"/>
    <w:rsid w:val="00E53BBE"/>
    <w:rsid w:val="00E5421E"/>
    <w:rsid w:val="00E546BB"/>
    <w:rsid w:val="00E55D7B"/>
    <w:rsid w:val="00E5610D"/>
    <w:rsid w:val="00E60407"/>
    <w:rsid w:val="00E605F4"/>
    <w:rsid w:val="00E61119"/>
    <w:rsid w:val="00E66165"/>
    <w:rsid w:val="00E6639A"/>
    <w:rsid w:val="00E6642A"/>
    <w:rsid w:val="00E664F9"/>
    <w:rsid w:val="00E67769"/>
    <w:rsid w:val="00E67CAE"/>
    <w:rsid w:val="00E709E0"/>
    <w:rsid w:val="00E71B2B"/>
    <w:rsid w:val="00E71BC3"/>
    <w:rsid w:val="00E71CFD"/>
    <w:rsid w:val="00E7678C"/>
    <w:rsid w:val="00E775A6"/>
    <w:rsid w:val="00E77F4B"/>
    <w:rsid w:val="00E802CF"/>
    <w:rsid w:val="00E80F13"/>
    <w:rsid w:val="00E82370"/>
    <w:rsid w:val="00E82A94"/>
    <w:rsid w:val="00E83286"/>
    <w:rsid w:val="00E85FE2"/>
    <w:rsid w:val="00E85FEE"/>
    <w:rsid w:val="00E876F7"/>
    <w:rsid w:val="00E87A9A"/>
    <w:rsid w:val="00E93F80"/>
    <w:rsid w:val="00E946AE"/>
    <w:rsid w:val="00E969C3"/>
    <w:rsid w:val="00E96A5B"/>
    <w:rsid w:val="00EA02A8"/>
    <w:rsid w:val="00EA0537"/>
    <w:rsid w:val="00EA05CA"/>
    <w:rsid w:val="00EA2431"/>
    <w:rsid w:val="00EA2E5E"/>
    <w:rsid w:val="00EA3265"/>
    <w:rsid w:val="00EA498D"/>
    <w:rsid w:val="00EA50FA"/>
    <w:rsid w:val="00EA5A3A"/>
    <w:rsid w:val="00EA6E6B"/>
    <w:rsid w:val="00EA7ADE"/>
    <w:rsid w:val="00EB10C2"/>
    <w:rsid w:val="00EB170E"/>
    <w:rsid w:val="00EB40A2"/>
    <w:rsid w:val="00EB5D6D"/>
    <w:rsid w:val="00EB6C7A"/>
    <w:rsid w:val="00EC0FCD"/>
    <w:rsid w:val="00EC166C"/>
    <w:rsid w:val="00EC1B0F"/>
    <w:rsid w:val="00EC35C1"/>
    <w:rsid w:val="00EC399A"/>
    <w:rsid w:val="00EC45E8"/>
    <w:rsid w:val="00EC714B"/>
    <w:rsid w:val="00EC7BF9"/>
    <w:rsid w:val="00ED04E9"/>
    <w:rsid w:val="00ED0AFB"/>
    <w:rsid w:val="00ED0BA9"/>
    <w:rsid w:val="00ED1360"/>
    <w:rsid w:val="00ED1E87"/>
    <w:rsid w:val="00ED2F05"/>
    <w:rsid w:val="00ED3FE5"/>
    <w:rsid w:val="00ED486B"/>
    <w:rsid w:val="00ED5597"/>
    <w:rsid w:val="00ED609B"/>
    <w:rsid w:val="00ED6923"/>
    <w:rsid w:val="00ED6AC9"/>
    <w:rsid w:val="00EE0CEC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69BB"/>
    <w:rsid w:val="00EF710E"/>
    <w:rsid w:val="00F00AE8"/>
    <w:rsid w:val="00F01B07"/>
    <w:rsid w:val="00F02D81"/>
    <w:rsid w:val="00F02F8B"/>
    <w:rsid w:val="00F02F9A"/>
    <w:rsid w:val="00F03CAD"/>
    <w:rsid w:val="00F073EA"/>
    <w:rsid w:val="00F07A42"/>
    <w:rsid w:val="00F10710"/>
    <w:rsid w:val="00F10A2C"/>
    <w:rsid w:val="00F15859"/>
    <w:rsid w:val="00F15F30"/>
    <w:rsid w:val="00F178F2"/>
    <w:rsid w:val="00F20E2A"/>
    <w:rsid w:val="00F22053"/>
    <w:rsid w:val="00F22834"/>
    <w:rsid w:val="00F2327A"/>
    <w:rsid w:val="00F2558D"/>
    <w:rsid w:val="00F25DD5"/>
    <w:rsid w:val="00F26C2C"/>
    <w:rsid w:val="00F26CA6"/>
    <w:rsid w:val="00F277C7"/>
    <w:rsid w:val="00F31C50"/>
    <w:rsid w:val="00F3285E"/>
    <w:rsid w:val="00F345AA"/>
    <w:rsid w:val="00F348D5"/>
    <w:rsid w:val="00F350F7"/>
    <w:rsid w:val="00F35DA8"/>
    <w:rsid w:val="00F363C4"/>
    <w:rsid w:val="00F43908"/>
    <w:rsid w:val="00F43BDE"/>
    <w:rsid w:val="00F448DC"/>
    <w:rsid w:val="00F4492B"/>
    <w:rsid w:val="00F44F8F"/>
    <w:rsid w:val="00F456C5"/>
    <w:rsid w:val="00F456DD"/>
    <w:rsid w:val="00F466FA"/>
    <w:rsid w:val="00F469D1"/>
    <w:rsid w:val="00F46DB7"/>
    <w:rsid w:val="00F52C3D"/>
    <w:rsid w:val="00F52F98"/>
    <w:rsid w:val="00F53CA7"/>
    <w:rsid w:val="00F5470A"/>
    <w:rsid w:val="00F54E86"/>
    <w:rsid w:val="00F5513A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2A82"/>
    <w:rsid w:val="00F72FCB"/>
    <w:rsid w:val="00F73554"/>
    <w:rsid w:val="00F73630"/>
    <w:rsid w:val="00F73894"/>
    <w:rsid w:val="00F74F69"/>
    <w:rsid w:val="00F763B1"/>
    <w:rsid w:val="00F772CF"/>
    <w:rsid w:val="00F80061"/>
    <w:rsid w:val="00F80F91"/>
    <w:rsid w:val="00F8209B"/>
    <w:rsid w:val="00F8256D"/>
    <w:rsid w:val="00F82ABC"/>
    <w:rsid w:val="00F82F2A"/>
    <w:rsid w:val="00F8445D"/>
    <w:rsid w:val="00F85BB6"/>
    <w:rsid w:val="00F85F18"/>
    <w:rsid w:val="00F868DA"/>
    <w:rsid w:val="00F87DA2"/>
    <w:rsid w:val="00F91273"/>
    <w:rsid w:val="00F922DE"/>
    <w:rsid w:val="00F93F66"/>
    <w:rsid w:val="00F965EF"/>
    <w:rsid w:val="00F97960"/>
    <w:rsid w:val="00FA02A5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18E2"/>
    <w:rsid w:val="00FC19D3"/>
    <w:rsid w:val="00FC259A"/>
    <w:rsid w:val="00FC4DD8"/>
    <w:rsid w:val="00FC4EF9"/>
    <w:rsid w:val="00FC50C1"/>
    <w:rsid w:val="00FC5926"/>
    <w:rsid w:val="00FC5BB0"/>
    <w:rsid w:val="00FC5BCB"/>
    <w:rsid w:val="00FD0C58"/>
    <w:rsid w:val="00FD2E68"/>
    <w:rsid w:val="00FD31E5"/>
    <w:rsid w:val="00FD3470"/>
    <w:rsid w:val="00FD4DDE"/>
    <w:rsid w:val="00FD6FDA"/>
    <w:rsid w:val="00FD71D3"/>
    <w:rsid w:val="00FD7255"/>
    <w:rsid w:val="00FD7C85"/>
    <w:rsid w:val="00FD7D7E"/>
    <w:rsid w:val="00FE25FE"/>
    <w:rsid w:val="00FE276D"/>
    <w:rsid w:val="00FE3655"/>
    <w:rsid w:val="00FF31D1"/>
    <w:rsid w:val="00FF3701"/>
    <w:rsid w:val="00FF4119"/>
    <w:rsid w:val="00FF4C04"/>
    <w:rsid w:val="00FF68BC"/>
    <w:rsid w:val="00FF6962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D288A3-2B5A-4DD5-85F9-0518079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B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F69B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4515DF"/>
    <w:pPr>
      <w:widowControl w:val="0"/>
      <w:autoSpaceDE w:val="0"/>
      <w:autoSpaceDN w:val="0"/>
      <w:spacing w:before="5" w:after="0" w:line="318" w:lineRule="exact"/>
      <w:ind w:left="853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F2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455D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9BB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515DF"/>
    <w:rPr>
      <w:rFonts w:eastAsia="Times New Roman" w:cs="Times New Roman"/>
      <w:b/>
      <w:bCs/>
      <w:i/>
      <w:iCs/>
      <w:sz w:val="28"/>
      <w:szCs w:val="28"/>
      <w:lang w:val="uk-UA" w:eastAsia="en-US" w:bidi="ar-SA"/>
    </w:rPr>
  </w:style>
  <w:style w:type="character" w:customStyle="1" w:styleId="30">
    <w:name w:val="Заголовок 3 Знак"/>
    <w:link w:val="3"/>
    <w:uiPriority w:val="99"/>
    <w:locked/>
    <w:rsid w:val="00AF2A84"/>
    <w:rPr>
      <w:rFonts w:ascii="Times New Roman" w:hAnsi="Times New Roman" w:cs="Times New Roman"/>
      <w:b/>
      <w:sz w:val="27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455DB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styleId="a3">
    <w:name w:val="Hyperlink"/>
    <w:uiPriority w:val="99"/>
    <w:rsid w:val="007C1CE1"/>
    <w:rPr>
      <w:rFonts w:cs="Times New Roman"/>
      <w:color w:val="0000FF"/>
      <w:u w:val="single"/>
    </w:rPr>
  </w:style>
  <w:style w:type="paragraph" w:customStyle="1" w:styleId="13">
    <w:name w:val="Обычный + 13 пт"/>
    <w:aliases w:val="По ширине,Междустр.интервал"/>
    <w:basedOn w:val="a"/>
    <w:uiPriority w:val="99"/>
    <w:rsid w:val="007C1CE1"/>
    <w:pPr>
      <w:numPr>
        <w:numId w:val="1"/>
      </w:numPr>
      <w:spacing w:line="360" w:lineRule="auto"/>
      <w:jc w:val="both"/>
    </w:pPr>
    <w:rPr>
      <w:sz w:val="26"/>
      <w:szCs w:val="26"/>
    </w:rPr>
  </w:style>
  <w:style w:type="paragraph" w:styleId="a4">
    <w:name w:val="endnote text"/>
    <w:basedOn w:val="a"/>
    <w:link w:val="a5"/>
    <w:uiPriority w:val="99"/>
    <w:semiHidden/>
    <w:rsid w:val="007C1CE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7C1CE1"/>
    <w:rPr>
      <w:rFonts w:ascii="Times New Roman" w:hAnsi="Times New Roman" w:cs="Times New Roman"/>
      <w:sz w:val="20"/>
      <w:lang w:val="uk-UA" w:eastAsia="ru-RU"/>
    </w:rPr>
  </w:style>
  <w:style w:type="paragraph" w:styleId="a6">
    <w:name w:val="List Paragraph"/>
    <w:basedOn w:val="a"/>
    <w:uiPriority w:val="99"/>
    <w:qFormat/>
    <w:rsid w:val="00090359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E273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8E2738"/>
    <w:rPr>
      <w:rFonts w:ascii="Courier New" w:hAnsi="Courier New" w:cs="Times New Roman"/>
      <w:snapToGrid w:val="0"/>
      <w:sz w:val="20"/>
      <w:lang w:val="uk-UA" w:eastAsia="ru-RU"/>
    </w:rPr>
  </w:style>
  <w:style w:type="paragraph" w:styleId="a9">
    <w:name w:val="Normal (Web)"/>
    <w:basedOn w:val="a"/>
    <w:uiPriority w:val="99"/>
    <w:semiHidden/>
    <w:rsid w:val="00AF2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AF2A84"/>
    <w:rPr>
      <w:rFonts w:cs="Times New Roman"/>
      <w:b/>
    </w:rPr>
  </w:style>
  <w:style w:type="paragraph" w:customStyle="1" w:styleId="ab">
    <w:name w:val="Нижний колонтик"/>
    <w:basedOn w:val="ac"/>
    <w:uiPriority w:val="99"/>
    <w:rsid w:val="00435161"/>
    <w:pPr>
      <w:tabs>
        <w:tab w:val="left" w:pos="3686"/>
      </w:tabs>
      <w:spacing w:line="240" w:lineRule="atLeast"/>
      <w:ind w:firstLine="709"/>
      <w:jc w:val="both"/>
    </w:pPr>
    <w:rPr>
      <w:rFonts w:ascii="Peterburg" w:eastAsia="Times New Roman" w:hAnsi="Peterburg"/>
      <w:sz w:val="24"/>
    </w:rPr>
  </w:style>
  <w:style w:type="paragraph" w:customStyle="1" w:styleId="ad">
    <w:name w:val="загТЕМИ"/>
    <w:basedOn w:val="ac"/>
    <w:uiPriority w:val="99"/>
    <w:rsid w:val="00435161"/>
    <w:pPr>
      <w:spacing w:before="240" w:line="240" w:lineRule="atLeast"/>
      <w:jc w:val="center"/>
    </w:pPr>
    <w:rPr>
      <w:rFonts w:ascii="Times New Roman" w:eastAsia="Times New Roman" w:hAnsi="Times New Roman"/>
      <w:b/>
      <w:sz w:val="24"/>
    </w:rPr>
  </w:style>
  <w:style w:type="paragraph" w:styleId="ac">
    <w:name w:val="Body Text"/>
    <w:basedOn w:val="a"/>
    <w:link w:val="ae"/>
    <w:uiPriority w:val="99"/>
    <w:semiHidden/>
    <w:rsid w:val="00435161"/>
    <w:pPr>
      <w:spacing w:after="120"/>
    </w:pPr>
    <w:rPr>
      <w:sz w:val="20"/>
      <w:szCs w:val="20"/>
      <w:lang w:val="ru-RU" w:eastAsia="ru-RU"/>
    </w:rPr>
  </w:style>
  <w:style w:type="character" w:customStyle="1" w:styleId="ae">
    <w:name w:val="Основной текст Знак"/>
    <w:link w:val="ac"/>
    <w:uiPriority w:val="99"/>
    <w:semiHidden/>
    <w:locked/>
    <w:rsid w:val="00435161"/>
    <w:rPr>
      <w:rFonts w:cs="Times New Roman"/>
    </w:rPr>
  </w:style>
  <w:style w:type="paragraph" w:styleId="af">
    <w:name w:val="Block Text"/>
    <w:basedOn w:val="a"/>
    <w:uiPriority w:val="99"/>
    <w:rsid w:val="0011784D"/>
    <w:pPr>
      <w:spacing w:after="0" w:line="240" w:lineRule="auto"/>
      <w:ind w:left="-720" w:right="-185" w:firstLine="180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1">
    <w:name w:val="Стиль1"/>
    <w:basedOn w:val="31"/>
    <w:link w:val="12"/>
    <w:uiPriority w:val="99"/>
    <w:rsid w:val="0011784D"/>
    <w:pPr>
      <w:widowControl w:val="0"/>
      <w:spacing w:after="0" w:line="240" w:lineRule="auto"/>
      <w:ind w:left="0" w:firstLine="567"/>
      <w:jc w:val="both"/>
    </w:pPr>
    <w:rPr>
      <w:color w:val="000000"/>
      <w:sz w:val="24"/>
      <w:szCs w:val="20"/>
      <w:lang w:val="uk-UA" w:eastAsia="ru-RU"/>
    </w:rPr>
  </w:style>
  <w:style w:type="character" w:customStyle="1" w:styleId="12">
    <w:name w:val="Стиль1 Знак"/>
    <w:link w:val="11"/>
    <w:uiPriority w:val="99"/>
    <w:locked/>
    <w:rsid w:val="0011784D"/>
    <w:rPr>
      <w:color w:val="000000"/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11784D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070CF"/>
    <w:rPr>
      <w:rFonts w:cs="Times New Roman"/>
      <w:sz w:val="16"/>
      <w:lang w:eastAsia="en-US"/>
    </w:rPr>
  </w:style>
  <w:style w:type="paragraph" w:customStyle="1" w:styleId="Default">
    <w:name w:val="Default"/>
    <w:uiPriority w:val="99"/>
    <w:rsid w:val="001F1D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uiPriority w:val="99"/>
    <w:semiHidden/>
    <w:rsid w:val="003D692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rsid w:val="009D004D"/>
    <w:rPr>
      <w:rFonts w:cs="Times New Roman"/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rsid w:val="00EC7BF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E5A"/>
    <w:rPr>
      <w:rFonts w:cs="Times New Roman"/>
      <w:lang w:val="uk-UA" w:eastAsia="en-US"/>
    </w:rPr>
  </w:style>
  <w:style w:type="paragraph" w:customStyle="1" w:styleId="TableParagraph">
    <w:name w:val="Table Paragraph"/>
    <w:basedOn w:val="a"/>
    <w:uiPriority w:val="99"/>
    <w:rsid w:val="00451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uiPriority w:val="99"/>
    <w:rsid w:val="00F20E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uiPriority w:val="99"/>
    <w:rsid w:val="00ED486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486B"/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rsid w:val="003050B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n.stu.cn.ua/course/view.php?id=5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1365</Words>
  <Characters>7782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2020-09-19T16:12:00Z</cp:lastPrinted>
  <dcterms:created xsi:type="dcterms:W3CDTF">2022-01-20T17:16:00Z</dcterms:created>
  <dcterms:modified xsi:type="dcterms:W3CDTF">2023-02-03T08:22:00Z</dcterms:modified>
</cp:coreProperties>
</file>